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20F4CA14" w14:textId="268F5184" w:rsidR="00363E59" w:rsidRPr="00DC0919" w:rsidRDefault="00FE1BF0" w:rsidP="00A26B21">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Learning Academy Partnership</w:t>
      </w:r>
    </w:p>
    <w:p w14:paraId="08783E9C" w14:textId="77777777" w:rsidR="00A26B21" w:rsidRPr="00DC0919" w:rsidRDefault="00A26B21" w:rsidP="00A26B21">
      <w:pPr>
        <w:jc w:val="center"/>
        <w:rPr>
          <w:rFonts w:ascii="Tahoma" w:eastAsia="Times New Roman" w:hAnsi="Tahoma" w:cs="Times New Roman"/>
          <w:b/>
          <w:color w:val="auto"/>
          <w:szCs w:val="20"/>
          <w:u w:val="single"/>
        </w:rPr>
      </w:pPr>
    </w:p>
    <w:p w14:paraId="08069E46" w14:textId="77777777" w:rsidR="00A26B21" w:rsidRPr="00DC0919" w:rsidRDefault="00A26B21" w:rsidP="00A26B21">
      <w:pPr>
        <w:jc w:val="center"/>
        <w:rPr>
          <w:rFonts w:ascii="Tahoma" w:eastAsia="Times New Roman" w:hAnsi="Tahoma" w:cs="Times New Roman"/>
          <w:b/>
          <w:color w:val="auto"/>
          <w:szCs w:val="20"/>
          <w:u w:val="single"/>
        </w:rPr>
      </w:pPr>
    </w:p>
    <w:p w14:paraId="2A0BC2A2" w14:textId="77777777" w:rsidR="00A26B21" w:rsidRPr="00DC0919" w:rsidRDefault="00A26B21" w:rsidP="00A26B21">
      <w:pPr>
        <w:keepNext/>
        <w:outlineLvl w:val="0"/>
        <w:rPr>
          <w:rFonts w:ascii="Arial" w:eastAsia="Times New Roman" w:hAnsi="Arial" w:cs="Arial"/>
          <w:b/>
          <w:color w:val="auto"/>
          <w:sz w:val="44"/>
          <w:szCs w:val="44"/>
          <w:u w:val="single"/>
        </w:rPr>
      </w:pPr>
    </w:p>
    <w:p w14:paraId="20367DFF" w14:textId="29F154A5" w:rsidR="00A26B21" w:rsidRDefault="00A26B21" w:rsidP="00A26B21">
      <w:pPr>
        <w:keepNext/>
        <w:jc w:val="center"/>
        <w:outlineLvl w:val="0"/>
        <w:rPr>
          <w:rFonts w:ascii="Arial" w:eastAsia="Times New Roman" w:hAnsi="Arial" w:cs="Arial"/>
          <w:b/>
          <w:color w:val="auto"/>
          <w:sz w:val="44"/>
          <w:szCs w:val="44"/>
          <w:u w:val="single"/>
        </w:rPr>
      </w:pPr>
      <w:r w:rsidRPr="00DC0919">
        <w:rPr>
          <w:rFonts w:ascii="Arial" w:eastAsia="Times New Roman" w:hAnsi="Arial" w:cs="Arial"/>
          <w:b/>
          <w:color w:val="auto"/>
          <w:sz w:val="44"/>
          <w:szCs w:val="44"/>
          <w:u w:val="single"/>
        </w:rPr>
        <w:t xml:space="preserve"> QUALIFYING QUESTIONNAIRE</w:t>
      </w:r>
    </w:p>
    <w:p w14:paraId="694989B1" w14:textId="77777777" w:rsidR="00622AA1" w:rsidRDefault="00D346D4" w:rsidP="00A26B21">
      <w:pPr>
        <w:keepNext/>
        <w:jc w:val="center"/>
        <w:outlineLvl w:val="0"/>
        <w:rPr>
          <w:rFonts w:ascii="Arial" w:eastAsia="Times New Roman" w:hAnsi="Arial" w:cs="Arial"/>
          <w:b/>
          <w:color w:val="auto"/>
          <w:sz w:val="32"/>
          <w:szCs w:val="32"/>
          <w:u w:val="single"/>
        </w:rPr>
      </w:pPr>
      <w:r w:rsidRPr="00D346D4">
        <w:rPr>
          <w:rFonts w:ascii="Arial" w:eastAsia="Times New Roman" w:hAnsi="Arial" w:cs="Arial"/>
          <w:b/>
          <w:color w:val="auto"/>
          <w:sz w:val="32"/>
          <w:szCs w:val="32"/>
          <w:u w:val="single"/>
        </w:rPr>
        <w:t>Find a Tender Service (FTS)</w:t>
      </w:r>
    </w:p>
    <w:p w14:paraId="2A490C05" w14:textId="45343C12" w:rsidR="00D346D4" w:rsidRPr="00D346D4" w:rsidRDefault="00622AA1" w:rsidP="00A26B21">
      <w:pPr>
        <w:keepNext/>
        <w:jc w:val="center"/>
        <w:outlineLvl w:val="0"/>
        <w:rPr>
          <w:rFonts w:ascii="Tahoma" w:eastAsia="Times New Roman" w:hAnsi="Tahoma" w:cs="Times New Roman"/>
          <w:b/>
          <w:color w:val="auto"/>
          <w:sz w:val="32"/>
          <w:szCs w:val="32"/>
          <w:u w:val="single"/>
        </w:rPr>
      </w:pPr>
      <w:r>
        <w:rPr>
          <w:rFonts w:ascii="Arial" w:eastAsia="Times New Roman" w:hAnsi="Arial" w:cs="Arial"/>
          <w:b/>
          <w:color w:val="auto"/>
          <w:sz w:val="32"/>
          <w:szCs w:val="32"/>
          <w:u w:val="single"/>
        </w:rPr>
        <w:t xml:space="preserve">Negotiated procedure under accelerated timescales </w:t>
      </w:r>
    </w:p>
    <w:p w14:paraId="658C5B81" w14:textId="77777777" w:rsidR="00A26B21" w:rsidRPr="00DC0919" w:rsidRDefault="00A26B21" w:rsidP="00A26B21">
      <w:pPr>
        <w:jc w:val="center"/>
        <w:rPr>
          <w:rFonts w:ascii="Tahoma" w:eastAsia="Times New Roman" w:hAnsi="Tahoma" w:cs="Times New Roman"/>
          <w:b/>
          <w:color w:val="auto"/>
          <w:sz w:val="22"/>
        </w:rPr>
      </w:pPr>
    </w:p>
    <w:p w14:paraId="549F42B9" w14:textId="0A104701" w:rsidR="00A26B21" w:rsidRPr="00DC0919" w:rsidRDefault="00A26B21" w:rsidP="00A26B21">
      <w:pPr>
        <w:jc w:val="center"/>
        <w:rPr>
          <w:rFonts w:ascii="Tahoma" w:eastAsia="Times New Roman" w:hAnsi="Tahoma" w:cs="Times New Roman"/>
          <w:b/>
          <w:color w:val="auto"/>
          <w:sz w:val="22"/>
        </w:rPr>
      </w:pPr>
    </w:p>
    <w:p w14:paraId="2D80B925" w14:textId="65A7F986" w:rsidR="00DC7CD6" w:rsidRPr="00DC0919" w:rsidRDefault="00DC7CD6" w:rsidP="00A26B21">
      <w:pPr>
        <w:jc w:val="center"/>
        <w:rPr>
          <w:rFonts w:ascii="Tahoma" w:eastAsia="Times New Roman" w:hAnsi="Tahoma" w:cs="Times New Roman"/>
          <w:b/>
          <w:color w:val="auto"/>
          <w:sz w:val="22"/>
        </w:rPr>
      </w:pPr>
      <w:r w:rsidRPr="001D2382">
        <w:rPr>
          <w:rFonts w:ascii="Tahoma" w:eastAsia="Times New Roman" w:hAnsi="Tahoma" w:cs="Times New Roman"/>
          <w:b/>
          <w:color w:val="auto"/>
          <w:sz w:val="22"/>
        </w:rPr>
        <w:t>V</w:t>
      </w:r>
      <w:r w:rsidR="00AC650A" w:rsidRPr="001D2382">
        <w:rPr>
          <w:rFonts w:ascii="Tahoma" w:eastAsia="Times New Roman" w:hAnsi="Tahoma" w:cs="Times New Roman"/>
          <w:b/>
          <w:color w:val="auto"/>
          <w:sz w:val="22"/>
        </w:rPr>
        <w:t>1.0</w:t>
      </w:r>
    </w:p>
    <w:p w14:paraId="7CCF8B65" w14:textId="77777777" w:rsidR="00A26B21" w:rsidRPr="00DC0919" w:rsidRDefault="00A26B21" w:rsidP="00A26B21">
      <w:pPr>
        <w:jc w:val="center"/>
        <w:rPr>
          <w:rFonts w:ascii="Tahoma" w:eastAsia="Times New Roman" w:hAnsi="Tahoma" w:cs="Times New Roman"/>
          <w:b/>
          <w:color w:val="auto"/>
          <w:sz w:val="22"/>
        </w:rPr>
      </w:pPr>
    </w:p>
    <w:p w14:paraId="412399E0" w14:textId="77777777" w:rsidR="00A26B21" w:rsidRPr="00DC0919" w:rsidRDefault="00A26B21" w:rsidP="00A26B21">
      <w:pPr>
        <w:jc w:val="center"/>
        <w:rPr>
          <w:rFonts w:ascii="Tahoma" w:eastAsia="Times New Roman" w:hAnsi="Tahoma" w:cs="Times New Roman"/>
          <w:b/>
          <w:color w:val="auto"/>
          <w:sz w:val="22"/>
        </w:rPr>
      </w:pPr>
    </w:p>
    <w:p w14:paraId="0DD30DB4" w14:textId="4D8E0A50" w:rsidR="00A26B21" w:rsidRPr="00DC0919" w:rsidRDefault="00356F1B" w:rsidP="00A26B21">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Broadband</w:t>
      </w:r>
      <w:r w:rsidR="00622AA1">
        <w:rPr>
          <w:rFonts w:ascii="Arial" w:eastAsia="Times New Roman" w:hAnsi="Arial" w:cs="Arial"/>
          <w:b/>
          <w:color w:val="000000"/>
          <w:sz w:val="36"/>
          <w:szCs w:val="36"/>
          <w:u w:val="single"/>
        </w:rPr>
        <w:t>, VoIP</w:t>
      </w:r>
      <w:r>
        <w:rPr>
          <w:rFonts w:ascii="Arial" w:eastAsia="Times New Roman" w:hAnsi="Arial" w:cs="Arial"/>
          <w:b/>
          <w:color w:val="000000"/>
          <w:sz w:val="36"/>
          <w:szCs w:val="36"/>
          <w:u w:val="single"/>
        </w:rPr>
        <w:t xml:space="preserve"> &amp; Security Partner</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00A26B21">
      <w:pPr>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9264" behindDoc="0" locked="0" layoutInCell="0" allowOverlap="1" wp14:anchorId="4502AF07" wp14:editId="0DD571F5">
                <wp:simplePos x="0" y="0"/>
                <wp:positionH relativeFrom="column">
                  <wp:posOffset>571500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07D4A4A6" w:rsidR="00DF6F02" w:rsidRPr="00DA6484" w:rsidRDefault="00DF6F02"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r w:rsidR="004C501C">
                              <w:rPr>
                                <w:rFonts w:ascii="Arial" w:hAnsi="Arial" w:cs="Arial"/>
                                <w:b/>
                                <w:color w:val="000000" w:themeColor="text1"/>
                              </w:rPr>
                              <w:t>2</w:t>
                            </w:r>
                            <w:r w:rsidR="004C501C" w:rsidRPr="004C501C">
                              <w:rPr>
                                <w:rFonts w:ascii="Arial" w:hAnsi="Arial" w:cs="Arial"/>
                                <w:b/>
                                <w:color w:val="000000" w:themeColor="text1"/>
                                <w:vertAlign w:val="superscript"/>
                              </w:rPr>
                              <w:t>nd</w:t>
                            </w:r>
                            <w:r w:rsidR="004C501C">
                              <w:rPr>
                                <w:rFonts w:ascii="Arial" w:hAnsi="Arial" w:cs="Arial"/>
                                <w:b/>
                                <w:color w:val="000000" w:themeColor="text1"/>
                              </w:rPr>
                              <w:t xml:space="preserve"> </w:t>
                            </w:r>
                            <w:r w:rsidR="00257839" w:rsidRPr="00257839">
                              <w:rPr>
                                <w:rFonts w:ascii="Arial" w:hAnsi="Arial" w:cs="Arial"/>
                                <w:b/>
                                <w:color w:val="000000" w:themeColor="text1"/>
                              </w:rPr>
                              <w:t>February 2021</w:t>
                            </w:r>
                          </w:p>
                          <w:p w14:paraId="0B51C6AC" w14:textId="77777777" w:rsidR="00DF6F02" w:rsidRPr="00DA6484" w:rsidRDefault="00DF6F02" w:rsidP="00A26B21">
                            <w:pPr>
                              <w:rPr>
                                <w:rFonts w:ascii="Arial" w:hAnsi="Arial" w:cs="Arial"/>
                              </w:rPr>
                            </w:pPr>
                          </w:p>
                          <w:p w14:paraId="69E82937" w14:textId="31D168EF"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4C501C">
                              <w:rPr>
                                <w:rFonts w:ascii="Arial" w:hAnsi="Arial" w:cs="Arial"/>
                              </w:rPr>
                              <w:t xml:space="preserve">Mrs </w:t>
                            </w:r>
                            <w:r w:rsidR="0056697F">
                              <w:rPr>
                                <w:rFonts w:ascii="Arial" w:hAnsi="Arial" w:cs="Arial"/>
                              </w:rPr>
                              <w:t>Karen Barnett</w:t>
                            </w:r>
                          </w:p>
                          <w:p w14:paraId="18F8932B" w14:textId="1332A13B" w:rsidR="00DF6F02" w:rsidRPr="00DA6484" w:rsidRDefault="00DF6F02" w:rsidP="00EC47B2">
                            <w:pPr>
                              <w:rPr>
                                <w:rFonts w:ascii="Arial" w:hAnsi="Arial" w:cs="Arial"/>
                              </w:rPr>
                            </w:pPr>
                          </w:p>
                          <w:p w14:paraId="186013CA" w14:textId="10C35786" w:rsidR="00DF6F02" w:rsidRPr="00DA6484" w:rsidRDefault="00DF6F02" w:rsidP="00EC47B2">
                            <w:pPr>
                              <w:rPr>
                                <w:rFonts w:ascii="Arial" w:hAnsi="Arial" w:cs="Arial"/>
                              </w:rPr>
                            </w:pPr>
                            <w:r w:rsidRPr="00DA6484">
                              <w:rPr>
                                <w:rFonts w:ascii="Arial" w:hAnsi="Arial" w:cs="Arial"/>
                              </w:rPr>
                              <w:t>E-mail to</w:t>
                            </w:r>
                            <w:r w:rsidRPr="00DA6484">
                              <w:rPr>
                                <w:rFonts w:ascii="Arial" w:hAnsi="Arial" w:cs="Arial"/>
                              </w:rPr>
                              <w:tab/>
                            </w:r>
                            <w:r w:rsidR="0056697F">
                              <w:rPr>
                                <w:color w:val="002060"/>
                                <w:u w:val="single"/>
                              </w:rPr>
                              <w:t>kbarnett@lapsw.org</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0" w:history="1">
                              <w:r w:rsidRPr="009929F5">
                                <w:rPr>
                                  <w:rStyle w:val="Hyperlink"/>
                                  <w:rFonts w:ascii="Arial" w:hAnsi="Arial" w:cs="Arial"/>
                                  <w:color w:val="002060"/>
                                  <w:sz w:val="22"/>
                                  <w:szCs w:val="22"/>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45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" o:allowincell="f" fillcolor="#eaeaea">
                <v:textbo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07D4A4A6" w:rsidR="00DF6F02" w:rsidRPr="00DA6484" w:rsidRDefault="00DF6F02"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r w:rsidR="004C501C">
                        <w:rPr>
                          <w:rFonts w:ascii="Arial" w:hAnsi="Arial" w:cs="Arial"/>
                          <w:b/>
                          <w:color w:val="000000" w:themeColor="text1"/>
                        </w:rPr>
                        <w:t>2</w:t>
                      </w:r>
                      <w:r w:rsidR="004C501C" w:rsidRPr="004C501C">
                        <w:rPr>
                          <w:rFonts w:ascii="Arial" w:hAnsi="Arial" w:cs="Arial"/>
                          <w:b/>
                          <w:color w:val="000000" w:themeColor="text1"/>
                          <w:vertAlign w:val="superscript"/>
                        </w:rPr>
                        <w:t>nd</w:t>
                      </w:r>
                      <w:r w:rsidR="004C501C">
                        <w:rPr>
                          <w:rFonts w:ascii="Arial" w:hAnsi="Arial" w:cs="Arial"/>
                          <w:b/>
                          <w:color w:val="000000" w:themeColor="text1"/>
                        </w:rPr>
                        <w:t xml:space="preserve"> </w:t>
                      </w:r>
                      <w:r w:rsidR="00257839" w:rsidRPr="00257839">
                        <w:rPr>
                          <w:rFonts w:ascii="Arial" w:hAnsi="Arial" w:cs="Arial"/>
                          <w:b/>
                          <w:color w:val="000000" w:themeColor="text1"/>
                        </w:rPr>
                        <w:t>February 2021</w:t>
                      </w:r>
                    </w:p>
                    <w:p w14:paraId="0B51C6AC" w14:textId="77777777" w:rsidR="00DF6F02" w:rsidRPr="00DA6484" w:rsidRDefault="00DF6F02" w:rsidP="00A26B21">
                      <w:pPr>
                        <w:rPr>
                          <w:rFonts w:ascii="Arial" w:hAnsi="Arial" w:cs="Arial"/>
                        </w:rPr>
                      </w:pPr>
                    </w:p>
                    <w:p w14:paraId="69E82937" w14:textId="31D168EF"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4C501C">
                        <w:rPr>
                          <w:rFonts w:ascii="Arial" w:hAnsi="Arial" w:cs="Arial"/>
                        </w:rPr>
                        <w:t xml:space="preserve">Mrs </w:t>
                      </w:r>
                      <w:r w:rsidR="0056697F">
                        <w:rPr>
                          <w:rFonts w:ascii="Arial" w:hAnsi="Arial" w:cs="Arial"/>
                        </w:rPr>
                        <w:t>Karen Barnett</w:t>
                      </w:r>
                    </w:p>
                    <w:p w14:paraId="18F8932B" w14:textId="1332A13B" w:rsidR="00DF6F02" w:rsidRPr="00DA6484" w:rsidRDefault="00DF6F02" w:rsidP="00EC47B2">
                      <w:pPr>
                        <w:rPr>
                          <w:rFonts w:ascii="Arial" w:hAnsi="Arial" w:cs="Arial"/>
                        </w:rPr>
                      </w:pPr>
                    </w:p>
                    <w:p w14:paraId="186013CA" w14:textId="10C35786" w:rsidR="00DF6F02" w:rsidRPr="00DA6484" w:rsidRDefault="00DF6F02" w:rsidP="00EC47B2">
                      <w:pPr>
                        <w:rPr>
                          <w:rFonts w:ascii="Arial" w:hAnsi="Arial" w:cs="Arial"/>
                        </w:rPr>
                      </w:pPr>
                      <w:r w:rsidRPr="00DA6484">
                        <w:rPr>
                          <w:rFonts w:ascii="Arial" w:hAnsi="Arial" w:cs="Arial"/>
                        </w:rPr>
                        <w:t>E-mail to</w:t>
                      </w:r>
                      <w:r w:rsidRPr="00DA6484">
                        <w:rPr>
                          <w:rFonts w:ascii="Arial" w:hAnsi="Arial" w:cs="Arial"/>
                        </w:rPr>
                        <w:tab/>
                      </w:r>
                      <w:r w:rsidR="0056697F">
                        <w:rPr>
                          <w:color w:val="002060"/>
                          <w:u w:val="single"/>
                        </w:rPr>
                        <w:t>kbarnett@lapsw.org</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9929F5">
                          <w:rPr>
                            <w:rStyle w:val="Hyperlink"/>
                            <w:rFonts w:ascii="Arial" w:hAnsi="Arial" w:cs="Arial"/>
                            <w:color w:val="002060"/>
                            <w:sz w:val="22"/>
                            <w:szCs w:val="22"/>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758EFFF4" w:rsidR="00972C10" w:rsidRPr="00DC0919" w:rsidRDefault="00A26B21" w:rsidP="00A26B21">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r w:rsidR="00972C10" w:rsidRPr="00DC0919">
        <w:rPr>
          <w:rFonts w:ascii="Arial" w:eastAsia="Times New Roman" w:hAnsi="Arial" w:cs="Arial"/>
          <w:b/>
          <w:color w:val="auto"/>
          <w:szCs w:val="20"/>
          <w:u w:val="single"/>
        </w:rPr>
        <w:t xml:space="preserve"> </w:t>
      </w:r>
    </w:p>
    <w:p w14:paraId="5ABE0AEE" w14:textId="49983BA4" w:rsidR="00B11A66" w:rsidRPr="00DC0919" w:rsidRDefault="00622AA1" w:rsidP="00A26B21">
      <w:pPr>
        <w:jc w:val="center"/>
        <w:rPr>
          <w:rFonts w:ascii="Arial" w:eastAsia="Times New Roman" w:hAnsi="Arial" w:cs="Arial"/>
          <w:b/>
          <w:color w:val="auto"/>
          <w:szCs w:val="20"/>
          <w:u w:val="single"/>
        </w:rPr>
      </w:pPr>
      <w:r>
        <w:rPr>
          <w:rFonts w:ascii="Arial" w:eastAsia="Times New Roman" w:hAnsi="Arial" w:cs="Arial"/>
          <w:b/>
          <w:color w:val="auto"/>
          <w:szCs w:val="20"/>
          <w:u w:val="single"/>
        </w:rPr>
        <w:t xml:space="preserve">Broadband, </w:t>
      </w:r>
      <w:proofErr w:type="spellStart"/>
      <w:r>
        <w:rPr>
          <w:rFonts w:ascii="Arial" w:eastAsia="Times New Roman" w:hAnsi="Arial" w:cs="Arial"/>
          <w:b/>
          <w:color w:val="auto"/>
          <w:szCs w:val="20"/>
          <w:u w:val="single"/>
        </w:rPr>
        <w:t>Vo</w:t>
      </w:r>
      <w:r w:rsidR="00F053DF">
        <w:rPr>
          <w:rFonts w:ascii="Arial" w:eastAsia="Times New Roman" w:hAnsi="Arial" w:cs="Arial"/>
          <w:b/>
          <w:color w:val="auto"/>
          <w:szCs w:val="20"/>
          <w:u w:val="single"/>
        </w:rPr>
        <w:t>i</w:t>
      </w:r>
      <w:r>
        <w:rPr>
          <w:rFonts w:ascii="Arial" w:eastAsia="Times New Roman" w:hAnsi="Arial" w:cs="Arial"/>
          <w:b/>
          <w:color w:val="auto"/>
          <w:szCs w:val="20"/>
          <w:u w:val="single"/>
        </w:rPr>
        <w:t>P</w:t>
      </w:r>
      <w:proofErr w:type="spellEnd"/>
      <w:r>
        <w:rPr>
          <w:rFonts w:ascii="Arial" w:eastAsia="Times New Roman" w:hAnsi="Arial" w:cs="Arial"/>
          <w:b/>
          <w:color w:val="auto"/>
          <w:szCs w:val="20"/>
          <w:u w:val="single"/>
        </w:rPr>
        <w:t xml:space="preserve"> &amp; Security Partner</w:t>
      </w:r>
    </w:p>
    <w:p w14:paraId="303FFFA6" w14:textId="0B97D474" w:rsidR="00A26B21" w:rsidRPr="00DC0919" w:rsidRDefault="00A26B21" w:rsidP="00A26B21">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A26B21">
      <w:pPr>
        <w:keepNext/>
        <w:outlineLvl w:val="1"/>
        <w:rPr>
          <w:rFonts w:ascii="Arial" w:eastAsia="Times New Roman" w:hAnsi="Arial" w:cs="Arial"/>
          <w:b/>
          <w:color w:val="auto"/>
        </w:rPr>
      </w:pPr>
    </w:p>
    <w:p w14:paraId="70C60A10" w14:textId="572163B4"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This qualification questionnaire is divided into three sections.</w:t>
      </w:r>
    </w:p>
    <w:p w14:paraId="787D0251" w14:textId="77777777" w:rsidR="00A26B21" w:rsidRPr="00DC0919" w:rsidRDefault="00A26B21" w:rsidP="00A26B21">
      <w:pPr>
        <w:rPr>
          <w:rFonts w:ascii="Times New Roman" w:eastAsia="Times New Roman" w:hAnsi="Times New Roman" w:cs="Times New Roman"/>
          <w:color w:val="auto"/>
        </w:rPr>
      </w:pPr>
    </w:p>
    <w:p w14:paraId="6ECEDD07"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A26B21">
      <w:pPr>
        <w:jc w:val="both"/>
        <w:rPr>
          <w:rFonts w:ascii="Arial" w:eastAsia="Times New Roman" w:hAnsi="Arial" w:cs="Arial"/>
          <w:color w:val="auto"/>
        </w:rPr>
      </w:pPr>
    </w:p>
    <w:p w14:paraId="1DCEFE1B" w14:textId="1FF8DBC6"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’s requirements to be considered for inviting to tender. Any items where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A26B21">
      <w:pPr>
        <w:jc w:val="both"/>
        <w:rPr>
          <w:rFonts w:ascii="Arial" w:eastAsia="Times New Roman" w:hAnsi="Arial" w:cs="Arial"/>
          <w:color w:val="auto"/>
        </w:rPr>
      </w:pPr>
    </w:p>
    <w:p w14:paraId="2B8F0548"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A26B21">
      <w:pPr>
        <w:jc w:val="both"/>
        <w:rPr>
          <w:rFonts w:ascii="Arial" w:eastAsia="Times New Roman" w:hAnsi="Arial" w:cs="Arial"/>
          <w:color w:val="auto"/>
        </w:rPr>
      </w:pPr>
    </w:p>
    <w:p w14:paraId="791F9601" w14:textId="4B7CE83B"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ICT Service, provided that they continue to express an interest to do so.  </w:t>
      </w:r>
    </w:p>
    <w:p w14:paraId="4BCAA64A" w14:textId="77777777" w:rsidR="00A26B21" w:rsidRPr="00DC0919" w:rsidRDefault="00A26B21" w:rsidP="00A26B21">
      <w:pPr>
        <w:jc w:val="both"/>
        <w:rPr>
          <w:rFonts w:ascii="Arial" w:eastAsia="Times New Roman" w:hAnsi="Arial" w:cs="Arial"/>
          <w:color w:val="auto"/>
        </w:rPr>
      </w:pPr>
    </w:p>
    <w:p w14:paraId="7023A889" w14:textId="4D5C468C" w:rsidR="0050365E" w:rsidRPr="00DC0919" w:rsidRDefault="00A26B21" w:rsidP="00A26B21">
      <w:pPr>
        <w:jc w:val="both"/>
        <w:rPr>
          <w:rFonts w:ascii="Arial" w:eastAsia="Times New Roman" w:hAnsi="Arial" w:cs="Arial"/>
          <w:color w:val="000000" w:themeColor="text1"/>
        </w:rPr>
      </w:pPr>
      <w:r w:rsidRPr="00DC0919">
        <w:rPr>
          <w:rFonts w:ascii="Arial" w:eastAsia="Times New Roman" w:hAnsi="Arial" w:cs="Arial"/>
          <w:color w:val="000000"/>
        </w:rPr>
        <w:t xml:space="preserve">Should applicants have any questions regarding this pre-qualification </w:t>
      </w:r>
      <w:proofErr w:type="gramStart"/>
      <w:r w:rsidRPr="00DC0919">
        <w:rPr>
          <w:rFonts w:ascii="Arial" w:eastAsia="Times New Roman" w:hAnsi="Arial" w:cs="Arial"/>
          <w:color w:val="000000"/>
        </w:rPr>
        <w:t>process</w:t>
      </w:r>
      <w:proofErr w:type="gramEnd"/>
      <w:r w:rsidRPr="00DC0919">
        <w:rPr>
          <w:rFonts w:ascii="Arial" w:eastAsia="Times New Roman" w:hAnsi="Arial" w:cs="Arial"/>
          <w:color w:val="000000"/>
        </w:rPr>
        <w:t xml:space="preserve"> or the information provided please submit them to </w:t>
      </w:r>
      <w:r w:rsidRPr="00DC0919">
        <w:rPr>
          <w:rFonts w:ascii="Arial" w:eastAsia="Times New Roman" w:hAnsi="Arial" w:cs="Arial"/>
          <w:color w:val="000000" w:themeColor="text1"/>
        </w:rPr>
        <w:t xml:space="preserve">Mr Geoff </w:t>
      </w:r>
      <w:r w:rsidR="00DF6F02" w:rsidRPr="00DC0919">
        <w:rPr>
          <w:rFonts w:ascii="Arial" w:eastAsia="Times New Roman" w:hAnsi="Arial" w:cs="Arial"/>
          <w:color w:val="000000" w:themeColor="text1"/>
        </w:rPr>
        <w:t xml:space="preserve">Chandler </w:t>
      </w:r>
      <w:r w:rsidRPr="00DC0919">
        <w:rPr>
          <w:rFonts w:ascii="Arial" w:eastAsia="Times New Roman" w:hAnsi="Arial" w:cs="Arial"/>
          <w:color w:val="000000" w:themeColor="text1"/>
        </w:rPr>
        <w:t xml:space="preserve">via </w:t>
      </w:r>
      <w:r w:rsidR="00DF6F02" w:rsidRPr="00DC0919">
        <w:rPr>
          <w:rFonts w:ascii="Arial" w:eastAsia="Times New Roman" w:hAnsi="Arial" w:cs="Arial"/>
          <w:color w:val="000000" w:themeColor="text1"/>
        </w:rPr>
        <w:t>e-mail</w:t>
      </w:r>
      <w:r w:rsidRPr="00DC0919">
        <w:rPr>
          <w:rFonts w:ascii="Arial" w:eastAsia="Times New Roman" w:hAnsi="Arial" w:cs="Arial"/>
          <w:color w:val="000000" w:themeColor="text1"/>
        </w:rPr>
        <w:t xml:space="preserve">, </w:t>
      </w:r>
      <w:hyperlink r:id="rId12" w:history="1">
        <w:r w:rsidRPr="00DC0919">
          <w:rPr>
            <w:rStyle w:val="Hyperlink"/>
            <w:rFonts w:ascii="Arial" w:eastAsia="Times New Roman" w:hAnsi="Arial" w:cs="Arial"/>
          </w:rPr>
          <w:t>Geoff.chandler@moxton-education.com</w:t>
        </w:r>
      </w:hyperlink>
      <w:r w:rsidRPr="00DC0919">
        <w:rPr>
          <w:rFonts w:ascii="Arial" w:eastAsia="Times New Roman" w:hAnsi="Arial" w:cs="Arial"/>
          <w:color w:val="000000" w:themeColor="text1"/>
        </w:rPr>
        <w:t xml:space="preserve"> CC</w:t>
      </w:r>
      <w:r w:rsidR="00DB6D48" w:rsidRPr="00DC0919">
        <w:rPr>
          <w:rFonts w:ascii="Arial" w:eastAsia="Times New Roman" w:hAnsi="Arial" w:cs="Arial"/>
          <w:color w:val="000000" w:themeColor="text1"/>
        </w:rPr>
        <w:t xml:space="preserve"> </w:t>
      </w:r>
      <w:hyperlink r:id="rId13" w:history="1">
        <w:r w:rsidR="00A77647" w:rsidRPr="00AD7A92">
          <w:rPr>
            <w:rStyle w:val="Hyperlink"/>
          </w:rPr>
          <w:t>kbarnett@lapsw.org</w:t>
        </w:r>
      </w:hyperlink>
      <w:r w:rsidR="00A77647">
        <w:t xml:space="preserve"> </w:t>
      </w:r>
    </w:p>
    <w:p w14:paraId="385A3D86" w14:textId="410D69C4"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000000" w:themeColor="text1"/>
        </w:rPr>
        <w:t>or by telephone 07970 661087</w:t>
      </w:r>
      <w:r w:rsidR="00DF6F02" w:rsidRPr="00DC0919">
        <w:rPr>
          <w:rFonts w:ascii="Arial" w:eastAsia="Times New Roman" w:hAnsi="Arial" w:cs="Arial"/>
          <w:color w:val="000000" w:themeColor="text1"/>
        </w:rPr>
        <w:t>.</w:t>
      </w:r>
      <w:r w:rsidRPr="00DC0919">
        <w:rPr>
          <w:rFonts w:ascii="Arial" w:eastAsia="Times New Roman" w:hAnsi="Arial" w:cs="Arial"/>
          <w:color w:val="000000" w:themeColor="text1"/>
        </w:rPr>
        <w:t xml:space="preserve"> The closing date for applicants to submit questions is 5pm on the </w:t>
      </w:r>
      <w:r w:rsidR="001F6EF6">
        <w:rPr>
          <w:rFonts w:ascii="Arial" w:eastAsia="Times New Roman" w:hAnsi="Arial" w:cs="Arial"/>
          <w:color w:val="000000" w:themeColor="text1"/>
        </w:rPr>
        <w:t>22nd</w:t>
      </w:r>
      <w:r w:rsidR="006210F1">
        <w:rPr>
          <w:rFonts w:ascii="Arial" w:eastAsia="Times New Roman" w:hAnsi="Arial" w:cs="Arial"/>
          <w:color w:val="000000" w:themeColor="text1"/>
        </w:rPr>
        <w:t xml:space="preserve"> January</w:t>
      </w:r>
      <w:r w:rsidR="00ED65B2" w:rsidRPr="00DC0919">
        <w:rPr>
          <w:rFonts w:ascii="Arial" w:eastAsia="Times New Roman" w:hAnsi="Arial" w:cs="Arial"/>
          <w:color w:val="000000" w:themeColor="text1"/>
        </w:rPr>
        <w:t xml:space="preserve"> 202</w:t>
      </w:r>
      <w:r w:rsidR="006210F1">
        <w:rPr>
          <w:rFonts w:ascii="Arial" w:eastAsia="Times New Roman" w:hAnsi="Arial" w:cs="Arial"/>
          <w:color w:val="000000" w:themeColor="text1"/>
        </w:rPr>
        <w:t>1</w:t>
      </w:r>
      <w:r w:rsidRPr="00DC0919">
        <w:rPr>
          <w:rFonts w:ascii="Arial" w:eastAsia="Times New Roman" w:hAnsi="Arial" w:cs="Arial"/>
          <w:color w:val="000000" w:themeColor="text1"/>
        </w:rPr>
        <w:t xml:space="preserve">.  The </w:t>
      </w:r>
      <w:r w:rsidR="001E7B21" w:rsidRPr="00DC0919">
        <w:rPr>
          <w:rFonts w:ascii="Arial" w:eastAsia="Times New Roman" w:hAnsi="Arial" w:cs="Arial"/>
          <w:color w:val="000000" w:themeColor="text1"/>
        </w:rPr>
        <w:t>Trust</w:t>
      </w:r>
      <w:r w:rsidRPr="00DC0919">
        <w:rPr>
          <w:rFonts w:ascii="Arial" w:eastAsia="Times New Roman" w:hAnsi="Arial" w:cs="Arial"/>
          <w:color w:val="000000" w:themeColor="text1"/>
        </w:rPr>
        <w:t xml:space="preserve"> will provide an electronic response to all questions and to all applicants who have expressed an interest by 5pm on the </w:t>
      </w:r>
      <w:r w:rsidR="008B524B">
        <w:rPr>
          <w:rFonts w:ascii="Arial" w:eastAsia="Times New Roman" w:hAnsi="Arial" w:cs="Arial"/>
          <w:color w:val="000000" w:themeColor="text1"/>
        </w:rPr>
        <w:t>26</w:t>
      </w:r>
      <w:r w:rsidR="008B524B" w:rsidRPr="008B524B">
        <w:rPr>
          <w:rFonts w:ascii="Arial" w:eastAsia="Times New Roman" w:hAnsi="Arial" w:cs="Arial"/>
          <w:color w:val="000000" w:themeColor="text1"/>
          <w:vertAlign w:val="superscript"/>
        </w:rPr>
        <w:t>th</w:t>
      </w:r>
      <w:r w:rsidR="008B524B">
        <w:rPr>
          <w:rFonts w:ascii="Arial" w:eastAsia="Times New Roman" w:hAnsi="Arial" w:cs="Arial"/>
          <w:color w:val="000000" w:themeColor="text1"/>
        </w:rPr>
        <w:t xml:space="preserve"> January</w:t>
      </w:r>
      <w:r w:rsidR="00ED65B2" w:rsidRPr="00DC0919">
        <w:rPr>
          <w:rFonts w:ascii="Arial" w:eastAsia="Times New Roman" w:hAnsi="Arial" w:cs="Arial"/>
          <w:color w:val="000000" w:themeColor="text1"/>
        </w:rPr>
        <w:t xml:space="preserve"> 202</w:t>
      </w:r>
      <w:r w:rsidR="006210F1">
        <w:rPr>
          <w:rFonts w:ascii="Arial" w:eastAsia="Times New Roman" w:hAnsi="Arial" w:cs="Arial"/>
          <w:color w:val="000000" w:themeColor="text1"/>
        </w:rPr>
        <w:t>1</w:t>
      </w:r>
      <w:r w:rsidRPr="00DC0919">
        <w:rPr>
          <w:rFonts w:ascii="Arial" w:eastAsia="Times New Roman" w:hAnsi="Arial" w:cs="Arial"/>
          <w:b/>
          <w:color w:val="000000" w:themeColor="text1"/>
        </w:rPr>
        <w:t xml:space="preserve"> </w:t>
      </w:r>
      <w:r w:rsidR="00672E07" w:rsidRPr="00DC0919">
        <w:rPr>
          <w:rFonts w:ascii="Arial" w:eastAsia="Times New Roman" w:hAnsi="Arial" w:cs="Arial"/>
          <w:b/>
          <w:color w:val="000000" w:themeColor="text1"/>
        </w:rPr>
        <w:t>or before.</w:t>
      </w:r>
    </w:p>
    <w:p w14:paraId="78F712F2" w14:textId="77777777" w:rsidR="00A26B21" w:rsidRPr="00DC0919" w:rsidRDefault="00A26B21" w:rsidP="00A26B21">
      <w:pPr>
        <w:jc w:val="both"/>
        <w:rPr>
          <w:rFonts w:ascii="Arial" w:eastAsia="Times New Roman" w:hAnsi="Arial" w:cs="Arial"/>
          <w:b/>
          <w:color w:val="0000FF"/>
        </w:rPr>
      </w:pPr>
    </w:p>
    <w:p w14:paraId="399EC2E1" w14:textId="74BC63B5"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Completed Qualification Questionnaires, with all relevant additional information, must be submitted to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by </w:t>
      </w:r>
      <w:r w:rsidR="00BA3D1B" w:rsidRPr="00DC0919">
        <w:rPr>
          <w:rFonts w:ascii="Arial" w:eastAsia="Times New Roman" w:hAnsi="Arial" w:cs="Arial"/>
          <w:b/>
          <w:bCs/>
          <w:color w:val="000000" w:themeColor="text1"/>
        </w:rPr>
        <w:t xml:space="preserve">Midday </w:t>
      </w:r>
      <w:r w:rsidR="00ED65B2" w:rsidRPr="00DC0919">
        <w:rPr>
          <w:rFonts w:ascii="Arial" w:eastAsia="Times New Roman" w:hAnsi="Arial" w:cs="Arial"/>
          <w:b/>
          <w:bCs/>
          <w:color w:val="000000" w:themeColor="text1"/>
        </w:rPr>
        <w:t xml:space="preserve">on the </w:t>
      </w:r>
      <w:r w:rsidR="008B524B">
        <w:rPr>
          <w:rFonts w:ascii="Arial" w:eastAsia="Times New Roman" w:hAnsi="Arial" w:cs="Arial"/>
          <w:b/>
          <w:bCs/>
          <w:color w:val="000000" w:themeColor="text1"/>
        </w:rPr>
        <w:t>2</w:t>
      </w:r>
      <w:r w:rsidR="008B524B" w:rsidRPr="008B524B">
        <w:rPr>
          <w:rFonts w:ascii="Arial" w:eastAsia="Times New Roman" w:hAnsi="Arial" w:cs="Arial"/>
          <w:b/>
          <w:bCs/>
          <w:color w:val="000000" w:themeColor="text1"/>
          <w:vertAlign w:val="superscript"/>
        </w:rPr>
        <w:t>nd</w:t>
      </w:r>
      <w:r w:rsidR="008B524B">
        <w:rPr>
          <w:rFonts w:ascii="Arial" w:eastAsia="Times New Roman" w:hAnsi="Arial" w:cs="Arial"/>
          <w:b/>
          <w:bCs/>
          <w:color w:val="000000" w:themeColor="text1"/>
        </w:rPr>
        <w:t xml:space="preserve"> February </w:t>
      </w:r>
      <w:r w:rsidR="00D562BE" w:rsidRPr="00DC0919">
        <w:rPr>
          <w:rFonts w:ascii="Arial" w:eastAsia="Times New Roman" w:hAnsi="Arial" w:cs="Arial"/>
          <w:b/>
          <w:bCs/>
          <w:color w:val="000000" w:themeColor="text1"/>
        </w:rPr>
        <w:t>202</w:t>
      </w:r>
      <w:r w:rsidR="006210F1">
        <w:rPr>
          <w:rFonts w:ascii="Arial" w:eastAsia="Times New Roman" w:hAnsi="Arial" w:cs="Arial"/>
          <w:b/>
          <w:bCs/>
          <w:color w:val="000000" w:themeColor="text1"/>
        </w:rPr>
        <w:t>1</w:t>
      </w:r>
      <w:r w:rsidRPr="00DC0919">
        <w:rPr>
          <w:rFonts w:ascii="Arial" w:eastAsia="Times New Roman" w:hAnsi="Arial" w:cs="Arial"/>
          <w:color w:val="000000" w:themeColor="text1"/>
        </w:rPr>
        <w:t xml:space="preserve">. </w:t>
      </w:r>
      <w:r w:rsidRPr="00DC0919">
        <w:rPr>
          <w:rFonts w:ascii="Arial" w:eastAsia="Times New Roman" w:hAnsi="Arial" w:cs="Arial"/>
          <w:color w:val="auto"/>
        </w:rPr>
        <w:t xml:space="preserve">Submissions received after this date and time may not be accepted. </w:t>
      </w:r>
    </w:p>
    <w:p w14:paraId="1ADC7781" w14:textId="77777777" w:rsidR="00C96303" w:rsidRPr="00DC0919" w:rsidRDefault="00C96303" w:rsidP="00A26B21">
      <w:pPr>
        <w:jc w:val="both"/>
        <w:rPr>
          <w:rFonts w:ascii="Arial" w:eastAsia="Times New Roman" w:hAnsi="Arial" w:cs="Arial"/>
          <w:color w:val="auto"/>
        </w:rPr>
      </w:pPr>
    </w:p>
    <w:p w14:paraId="1AA6FA0C" w14:textId="77777777" w:rsidR="00A26B21" w:rsidRPr="00DC0919" w:rsidRDefault="00A26B21" w:rsidP="00A26B21">
      <w:pPr>
        <w:jc w:val="both"/>
        <w:rPr>
          <w:rFonts w:ascii="Arial" w:eastAsia="Times New Roman" w:hAnsi="Arial" w:cs="Arial"/>
          <w:color w:val="auto"/>
        </w:rPr>
      </w:pPr>
    </w:p>
    <w:p w14:paraId="12D35CB4" w14:textId="521F970C"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t>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w:t>
      </w:r>
      <w:r w:rsidR="00BC0816">
        <w:rPr>
          <w:rFonts w:ascii="Arial" w:eastAsia="Times New Roman" w:hAnsi="Arial" w:cs="Arial"/>
          <w:b/>
          <w:color w:val="auto"/>
          <w:u w:val="single"/>
        </w:rPr>
        <w:t>rom</w:t>
      </w:r>
      <w:r w:rsidRPr="00DC0919">
        <w:rPr>
          <w:rFonts w:ascii="Arial" w:eastAsia="Times New Roman" w:hAnsi="Arial" w:cs="Arial"/>
          <w:b/>
          <w:color w:val="auto"/>
          <w:u w:val="single"/>
        </w:rPr>
        <w:t xml:space="preserve"> the </w:t>
      </w:r>
      <w:r w:rsidR="00BC0816">
        <w:rPr>
          <w:rFonts w:ascii="Arial" w:eastAsia="Times New Roman" w:hAnsi="Arial" w:cs="Arial"/>
          <w:b/>
          <w:color w:val="auto"/>
          <w:u w:val="single"/>
        </w:rPr>
        <w:t>Learning Academy Partnership Trust</w:t>
      </w:r>
    </w:p>
    <w:p w14:paraId="51981DA9" w14:textId="3E938D90" w:rsidR="00A26B21" w:rsidRPr="00DC0919" w:rsidRDefault="00A26B21" w:rsidP="00A26B21">
      <w:pPr>
        <w:rPr>
          <w:rFonts w:ascii="Arial" w:eastAsia="Times New Roman" w:hAnsi="Arial" w:cs="Arial"/>
          <w:color w:val="auto"/>
        </w:rPr>
      </w:pPr>
    </w:p>
    <w:p w14:paraId="04AAFF54" w14:textId="77777777" w:rsidR="004010C0" w:rsidRPr="00DC0919" w:rsidRDefault="004010C0" w:rsidP="00A26B21">
      <w:pPr>
        <w:rPr>
          <w:rFonts w:ascii="Arial" w:eastAsia="Times New Roman" w:hAnsi="Arial" w:cs="Arial"/>
          <w:b/>
          <w:color w:val="auto"/>
        </w:rPr>
      </w:pPr>
    </w:p>
    <w:p w14:paraId="5BE63327" w14:textId="77777777" w:rsidR="004010C0" w:rsidRPr="00DC0919" w:rsidRDefault="004010C0" w:rsidP="00A26B21">
      <w:pPr>
        <w:rPr>
          <w:rFonts w:ascii="Arial" w:eastAsia="Times New Roman" w:hAnsi="Arial" w:cs="Arial"/>
          <w:b/>
          <w:color w:val="auto"/>
        </w:rPr>
      </w:pPr>
    </w:p>
    <w:p w14:paraId="6323EB4E" w14:textId="21981928" w:rsidR="004010C0" w:rsidRPr="00F96837" w:rsidRDefault="00C02E8E" w:rsidP="00A26B21">
      <w:pPr>
        <w:rPr>
          <w:rFonts w:ascii="Arial" w:eastAsia="Times New Roman" w:hAnsi="Arial" w:cs="Arial"/>
          <w:b/>
          <w:color w:val="FF0000"/>
        </w:rPr>
      </w:pPr>
      <w:r w:rsidRPr="00F96837">
        <w:rPr>
          <w:rFonts w:ascii="Arial" w:eastAsia="Times New Roman" w:hAnsi="Arial" w:cs="Arial"/>
          <w:b/>
          <w:color w:val="FF0000"/>
        </w:rPr>
        <w:t xml:space="preserve">Please Note:   </w:t>
      </w:r>
      <w:r w:rsidRPr="00F96837">
        <w:rPr>
          <w:rFonts w:ascii="Arial" w:eastAsia="Times New Roman" w:hAnsi="Arial" w:cs="Arial"/>
          <w:bCs/>
          <w:color w:val="FF0000"/>
        </w:rPr>
        <w:t xml:space="preserve">This procurement is being undertaken using the </w:t>
      </w:r>
      <w:r w:rsidR="00C17D58" w:rsidRPr="00F96837">
        <w:rPr>
          <w:rFonts w:ascii="Arial" w:eastAsia="Times New Roman" w:hAnsi="Arial" w:cs="Arial"/>
          <w:bCs/>
          <w:color w:val="FF0000"/>
        </w:rPr>
        <w:t xml:space="preserve">Negotiated Procedure with </w:t>
      </w:r>
      <w:r w:rsidR="00114B64" w:rsidRPr="00F96837">
        <w:rPr>
          <w:rFonts w:ascii="Arial" w:eastAsia="Times New Roman" w:hAnsi="Arial" w:cs="Arial"/>
          <w:bCs/>
          <w:color w:val="FF0000"/>
        </w:rPr>
        <w:t xml:space="preserve">fast-track timescales.    This is being justified </w:t>
      </w:r>
      <w:r w:rsidR="00DC0EEB" w:rsidRPr="00F96837">
        <w:rPr>
          <w:rFonts w:ascii="Arial" w:eastAsia="Times New Roman" w:hAnsi="Arial" w:cs="Arial"/>
          <w:bCs/>
          <w:color w:val="FF0000"/>
        </w:rPr>
        <w:t>due to the fact that the service must be in place by the 23</w:t>
      </w:r>
      <w:r w:rsidR="00DC0EEB" w:rsidRPr="00F96837">
        <w:rPr>
          <w:rFonts w:ascii="Arial" w:eastAsia="Times New Roman" w:hAnsi="Arial" w:cs="Arial"/>
          <w:bCs/>
          <w:color w:val="FF0000"/>
          <w:vertAlign w:val="superscript"/>
        </w:rPr>
        <w:t>rd</w:t>
      </w:r>
      <w:r w:rsidR="00DC0EEB" w:rsidRPr="00F96837">
        <w:rPr>
          <w:rFonts w:ascii="Arial" w:eastAsia="Times New Roman" w:hAnsi="Arial" w:cs="Arial"/>
          <w:bCs/>
          <w:color w:val="FF0000"/>
        </w:rPr>
        <w:t xml:space="preserve"> July 2021 to enable </w:t>
      </w:r>
      <w:r w:rsidR="000232FA" w:rsidRPr="00F96837">
        <w:rPr>
          <w:rFonts w:ascii="Arial" w:eastAsia="Times New Roman" w:hAnsi="Arial" w:cs="Arial"/>
          <w:bCs/>
          <w:color w:val="FF0000"/>
        </w:rPr>
        <w:t xml:space="preserve">wider configuration of systems over the summer period that will enable continuity of education from </w:t>
      </w:r>
      <w:r w:rsidR="00772C63" w:rsidRPr="00F96837">
        <w:rPr>
          <w:rFonts w:ascii="Arial" w:eastAsia="Times New Roman" w:hAnsi="Arial" w:cs="Arial"/>
          <w:bCs/>
          <w:color w:val="FF0000"/>
        </w:rPr>
        <w:t xml:space="preserve">September 2021.   Given the COVID-19 </w:t>
      </w:r>
      <w:r w:rsidR="00A155B2" w:rsidRPr="00F96837">
        <w:rPr>
          <w:rFonts w:ascii="Arial" w:eastAsia="Times New Roman" w:hAnsi="Arial" w:cs="Arial"/>
          <w:bCs/>
          <w:color w:val="FF0000"/>
        </w:rPr>
        <w:t>situation the main tel</w:t>
      </w:r>
      <w:r w:rsidR="008337CE">
        <w:rPr>
          <w:rFonts w:ascii="Arial" w:eastAsia="Times New Roman" w:hAnsi="Arial" w:cs="Arial"/>
          <w:bCs/>
          <w:color w:val="FF0000"/>
        </w:rPr>
        <w:t>ecommunication</w:t>
      </w:r>
      <w:r w:rsidR="00A155B2" w:rsidRPr="00F96837">
        <w:rPr>
          <w:rFonts w:ascii="Arial" w:eastAsia="Times New Roman" w:hAnsi="Arial" w:cs="Arial"/>
          <w:bCs/>
          <w:color w:val="FF0000"/>
        </w:rPr>
        <w:t xml:space="preserve"> providers</w:t>
      </w:r>
      <w:r w:rsidR="00BB592E" w:rsidRPr="00F96837">
        <w:rPr>
          <w:rFonts w:ascii="Arial" w:eastAsia="Times New Roman" w:hAnsi="Arial" w:cs="Arial"/>
          <w:bCs/>
          <w:color w:val="FF0000"/>
        </w:rPr>
        <w:t xml:space="preserve"> have given notice that there may well be disruption </w:t>
      </w:r>
      <w:r w:rsidR="005E57BD">
        <w:rPr>
          <w:rFonts w:ascii="Arial" w:eastAsia="Times New Roman" w:hAnsi="Arial" w:cs="Arial"/>
          <w:bCs/>
          <w:color w:val="FF0000"/>
        </w:rPr>
        <w:t>to</w:t>
      </w:r>
      <w:r w:rsidR="00BB592E" w:rsidRPr="00F96837">
        <w:rPr>
          <w:rFonts w:ascii="Arial" w:eastAsia="Times New Roman" w:hAnsi="Arial" w:cs="Arial"/>
          <w:bCs/>
          <w:color w:val="FF0000"/>
        </w:rPr>
        <w:t xml:space="preserve"> their normal implementation timeframes and thus orders need to be p</w:t>
      </w:r>
      <w:r w:rsidR="00872C90" w:rsidRPr="00F96837">
        <w:rPr>
          <w:rFonts w:ascii="Arial" w:eastAsia="Times New Roman" w:hAnsi="Arial" w:cs="Arial"/>
          <w:bCs/>
          <w:color w:val="FF0000"/>
        </w:rPr>
        <w:t>la</w:t>
      </w:r>
      <w:r w:rsidR="00BB592E" w:rsidRPr="00F96837">
        <w:rPr>
          <w:rFonts w:ascii="Arial" w:eastAsia="Times New Roman" w:hAnsi="Arial" w:cs="Arial"/>
          <w:bCs/>
          <w:color w:val="FF0000"/>
        </w:rPr>
        <w:t>ced as soon as possible.</w:t>
      </w:r>
      <w:r w:rsidR="00F10BDE" w:rsidRPr="00F96837">
        <w:rPr>
          <w:rFonts w:ascii="Arial" w:eastAsia="Times New Roman" w:hAnsi="Arial" w:cs="Arial"/>
          <w:bCs/>
          <w:color w:val="FF0000"/>
        </w:rPr>
        <w:t xml:space="preserve"> </w:t>
      </w:r>
      <w:r w:rsidR="00872C90" w:rsidRPr="00F96837">
        <w:rPr>
          <w:rFonts w:ascii="Arial" w:eastAsia="Times New Roman" w:hAnsi="Arial" w:cs="Arial"/>
          <w:bCs/>
          <w:color w:val="FF0000"/>
        </w:rPr>
        <w:t xml:space="preserve">  The Trust therefore need to de-risk this </w:t>
      </w:r>
      <w:r w:rsidR="00720EB2" w:rsidRPr="00F96837">
        <w:rPr>
          <w:rFonts w:ascii="Arial" w:eastAsia="Times New Roman" w:hAnsi="Arial" w:cs="Arial"/>
          <w:bCs/>
          <w:color w:val="FF0000"/>
        </w:rPr>
        <w:t xml:space="preserve">situation and be in a position to place orders as soon as possible </w:t>
      </w:r>
      <w:r w:rsidR="00F96837" w:rsidRPr="00F96837">
        <w:rPr>
          <w:rFonts w:ascii="Arial" w:eastAsia="Times New Roman" w:hAnsi="Arial" w:cs="Arial"/>
          <w:bCs/>
          <w:color w:val="FF0000"/>
        </w:rPr>
        <w:t>and therefore the justifiable reason to utilise fast-track timescales.</w:t>
      </w:r>
    </w:p>
    <w:p w14:paraId="4C20077F" w14:textId="77777777" w:rsidR="004010C0" w:rsidRPr="00DC0919" w:rsidRDefault="004010C0" w:rsidP="00A26B21">
      <w:pPr>
        <w:rPr>
          <w:rFonts w:ascii="Arial" w:eastAsia="Times New Roman" w:hAnsi="Arial" w:cs="Arial"/>
          <w:b/>
          <w:color w:val="auto"/>
        </w:rPr>
      </w:pPr>
    </w:p>
    <w:p w14:paraId="5585F898" w14:textId="77777777" w:rsidR="004010C0" w:rsidRPr="00DC0919" w:rsidRDefault="004010C0" w:rsidP="00A26B21">
      <w:pPr>
        <w:rPr>
          <w:rFonts w:ascii="Arial" w:eastAsia="Times New Roman" w:hAnsi="Arial" w:cs="Arial"/>
          <w:b/>
          <w:color w:val="auto"/>
        </w:rPr>
      </w:pPr>
    </w:p>
    <w:p w14:paraId="57C97F23" w14:textId="77777777" w:rsidR="004010C0" w:rsidRPr="00DC0919" w:rsidRDefault="004010C0" w:rsidP="00A26B21">
      <w:pPr>
        <w:rPr>
          <w:rFonts w:ascii="Arial" w:eastAsia="Times New Roman" w:hAnsi="Arial" w:cs="Arial"/>
          <w:b/>
          <w:color w:val="auto"/>
        </w:rPr>
      </w:pPr>
    </w:p>
    <w:p w14:paraId="39839755" w14:textId="77777777" w:rsidR="004010C0" w:rsidRPr="00DC0919" w:rsidRDefault="004010C0" w:rsidP="00A26B21">
      <w:pPr>
        <w:rPr>
          <w:rFonts w:ascii="Arial" w:eastAsia="Times New Roman" w:hAnsi="Arial" w:cs="Arial"/>
          <w:b/>
          <w:color w:val="auto"/>
        </w:rPr>
      </w:pPr>
    </w:p>
    <w:p w14:paraId="3DAAAFD8" w14:textId="488BE2AB" w:rsidR="00C87E5B" w:rsidRPr="00C815BF" w:rsidRDefault="00DF1940" w:rsidP="00A26B21">
      <w:pPr>
        <w:rPr>
          <w:rFonts w:ascii="Arial" w:eastAsia="Times New Roman" w:hAnsi="Arial" w:cs="Arial"/>
          <w:b/>
          <w:color w:val="auto"/>
        </w:rPr>
      </w:pPr>
      <w:r w:rsidRPr="00C815BF">
        <w:rPr>
          <w:rFonts w:ascii="Arial" w:eastAsia="Times New Roman" w:hAnsi="Arial" w:cs="Arial"/>
          <w:b/>
          <w:color w:val="auto"/>
        </w:rPr>
        <w:t>Background</w:t>
      </w:r>
    </w:p>
    <w:p w14:paraId="491EC9A3" w14:textId="63EC191C" w:rsidR="0066204C" w:rsidRPr="00C815BF" w:rsidRDefault="00B50B77" w:rsidP="005C7E07">
      <w:pPr>
        <w:jc w:val="both"/>
        <w:rPr>
          <w:rFonts w:ascii="Arial" w:eastAsia="Times New Roman" w:hAnsi="Arial" w:cs="Arial"/>
          <w:color w:val="auto"/>
        </w:rPr>
      </w:pPr>
      <w:r w:rsidRPr="00C815BF">
        <w:rPr>
          <w:rFonts w:ascii="Arial" w:eastAsia="Times New Roman" w:hAnsi="Arial" w:cs="Arial"/>
          <w:color w:val="auto"/>
        </w:rPr>
        <w:t xml:space="preserve">The </w:t>
      </w:r>
      <w:r w:rsidR="006D41FA" w:rsidRPr="00C815BF">
        <w:rPr>
          <w:rFonts w:ascii="Arial" w:eastAsia="Times New Roman" w:hAnsi="Arial" w:cs="Arial"/>
          <w:color w:val="auto"/>
        </w:rPr>
        <w:t xml:space="preserve">Learning Academy Partnership </w:t>
      </w:r>
      <w:r w:rsidR="00345962" w:rsidRPr="00C815BF">
        <w:rPr>
          <w:rFonts w:ascii="Arial" w:eastAsia="Times New Roman" w:hAnsi="Arial" w:cs="Arial"/>
          <w:color w:val="auto"/>
        </w:rPr>
        <w:t>Trust</w:t>
      </w:r>
      <w:r w:rsidRPr="00C815BF">
        <w:rPr>
          <w:rFonts w:ascii="Arial" w:eastAsia="Times New Roman" w:hAnsi="Arial" w:cs="Arial"/>
          <w:color w:val="auto"/>
        </w:rPr>
        <w:t xml:space="preserve"> (</w:t>
      </w:r>
      <w:r w:rsidR="00345962" w:rsidRPr="00C815BF">
        <w:rPr>
          <w:rFonts w:ascii="Arial" w:eastAsia="Times New Roman" w:hAnsi="Arial" w:cs="Arial"/>
          <w:color w:val="auto"/>
        </w:rPr>
        <w:t>LAP</w:t>
      </w:r>
      <w:r w:rsidRPr="00C815BF">
        <w:rPr>
          <w:rFonts w:ascii="Arial" w:eastAsia="Times New Roman" w:hAnsi="Arial" w:cs="Arial"/>
          <w:color w:val="auto"/>
        </w:rPr>
        <w:t xml:space="preserve">) is a Trust </w:t>
      </w:r>
      <w:r w:rsidR="005867B8" w:rsidRPr="00C815BF">
        <w:rPr>
          <w:rFonts w:ascii="Arial" w:eastAsia="Times New Roman" w:hAnsi="Arial" w:cs="Arial"/>
          <w:color w:val="auto"/>
        </w:rPr>
        <w:t xml:space="preserve">of </w:t>
      </w:r>
      <w:r w:rsidR="009D0C0A" w:rsidRPr="00C815BF">
        <w:rPr>
          <w:rFonts w:ascii="Arial" w:eastAsia="Times New Roman" w:hAnsi="Arial" w:cs="Arial"/>
          <w:color w:val="auto"/>
        </w:rPr>
        <w:t>8</w:t>
      </w:r>
      <w:r w:rsidR="00F62247" w:rsidRPr="00C815BF">
        <w:rPr>
          <w:rFonts w:ascii="Arial" w:eastAsia="Times New Roman" w:hAnsi="Arial" w:cs="Arial"/>
          <w:color w:val="auto"/>
        </w:rPr>
        <w:t xml:space="preserve"> Academies</w:t>
      </w:r>
      <w:r w:rsidR="00615FD2" w:rsidRPr="00C815BF">
        <w:rPr>
          <w:rFonts w:ascii="Arial" w:eastAsia="Times New Roman" w:hAnsi="Arial" w:cs="Arial"/>
          <w:color w:val="auto"/>
        </w:rPr>
        <w:t xml:space="preserve"> </w:t>
      </w:r>
      <w:r w:rsidR="00B854B4" w:rsidRPr="00C815BF">
        <w:rPr>
          <w:rFonts w:ascii="Arial" w:eastAsia="Times New Roman" w:hAnsi="Arial" w:cs="Arial"/>
          <w:color w:val="auto"/>
        </w:rPr>
        <w:t>south of Exeter with the head office based in Newton Abbott</w:t>
      </w:r>
    </w:p>
    <w:p w14:paraId="71AAC14C" w14:textId="77777777" w:rsidR="009D0C0A" w:rsidRPr="00C815BF" w:rsidRDefault="009D0C0A" w:rsidP="005C7E07">
      <w:pPr>
        <w:jc w:val="both"/>
        <w:rPr>
          <w:rFonts w:ascii="Arial" w:eastAsia="Times New Roman" w:hAnsi="Arial" w:cs="Arial"/>
          <w:color w:val="auto"/>
        </w:rPr>
      </w:pPr>
    </w:p>
    <w:p w14:paraId="5A188246" w14:textId="555360CF" w:rsidR="00320CED" w:rsidRDefault="000847FA" w:rsidP="005C7E07">
      <w:pPr>
        <w:jc w:val="both"/>
        <w:rPr>
          <w:rFonts w:ascii="Arial" w:eastAsia="Times New Roman" w:hAnsi="Arial" w:cs="Arial"/>
          <w:color w:val="auto"/>
        </w:rPr>
      </w:pPr>
      <w:r w:rsidRPr="00C815BF">
        <w:rPr>
          <w:rFonts w:ascii="Arial" w:eastAsia="Times New Roman" w:hAnsi="Arial" w:cs="Arial"/>
          <w:color w:val="auto"/>
        </w:rPr>
        <w:t>The Trust Website is</w:t>
      </w:r>
      <w:r w:rsidR="00B04668" w:rsidRPr="00C815BF">
        <w:rPr>
          <w:rFonts w:ascii="Arial" w:eastAsia="Times New Roman" w:hAnsi="Arial" w:cs="Arial"/>
          <w:color w:val="auto"/>
        </w:rPr>
        <w:t xml:space="preserve"> </w:t>
      </w:r>
      <w:hyperlink r:id="rId14" w:history="1">
        <w:r w:rsidR="00C815BF" w:rsidRPr="00C815BF">
          <w:rPr>
            <w:rStyle w:val="Hyperlink"/>
            <w:rFonts w:ascii="Arial" w:eastAsia="Times New Roman" w:hAnsi="Arial" w:cs="Arial"/>
          </w:rPr>
          <w:t>https://www.lapsw.co.uk</w:t>
        </w:r>
      </w:hyperlink>
      <w:r w:rsidR="00C815BF" w:rsidRPr="00C815BF">
        <w:rPr>
          <w:rFonts w:ascii="Arial" w:eastAsia="Times New Roman" w:hAnsi="Arial" w:cs="Arial"/>
          <w:color w:val="auto"/>
        </w:rPr>
        <w:t xml:space="preserve"> </w:t>
      </w:r>
    </w:p>
    <w:p w14:paraId="7AB5C015" w14:textId="2996F27F" w:rsidR="00501521" w:rsidRDefault="00501521" w:rsidP="005C7E07">
      <w:pPr>
        <w:jc w:val="both"/>
        <w:rPr>
          <w:rFonts w:ascii="Arial" w:eastAsia="Times New Roman" w:hAnsi="Arial" w:cs="Arial"/>
          <w:color w:val="auto"/>
        </w:rPr>
      </w:pPr>
    </w:p>
    <w:p w14:paraId="1EE1B832" w14:textId="47694E3A" w:rsidR="00501521" w:rsidRPr="00C815BF" w:rsidRDefault="00501521" w:rsidP="005C7E07">
      <w:pPr>
        <w:jc w:val="both"/>
        <w:rPr>
          <w:rFonts w:ascii="Arial" w:eastAsia="Times New Roman" w:hAnsi="Arial" w:cs="Arial"/>
          <w:color w:val="auto"/>
        </w:rPr>
      </w:pPr>
      <w:r>
        <w:rPr>
          <w:rFonts w:ascii="Arial" w:eastAsia="Times New Roman" w:hAnsi="Arial" w:cs="Arial"/>
          <w:color w:val="auto"/>
        </w:rPr>
        <w:t>The current schools are as follows.</w:t>
      </w:r>
    </w:p>
    <w:p w14:paraId="14E1BCF5" w14:textId="77777777" w:rsidR="00E57893" w:rsidRPr="00BC0816" w:rsidRDefault="00E57893" w:rsidP="005C7E07">
      <w:pPr>
        <w:jc w:val="both"/>
        <w:rPr>
          <w:rFonts w:ascii="Arial" w:eastAsia="Times New Roman" w:hAnsi="Arial" w:cs="Arial"/>
          <w:color w:val="auto"/>
          <w:highlight w:val="yellow"/>
        </w:rPr>
      </w:pPr>
    </w:p>
    <w:tbl>
      <w:tblPr>
        <w:tblStyle w:val="TableGrid"/>
        <w:tblW w:w="0" w:type="auto"/>
        <w:jc w:val="center"/>
        <w:tblLook w:val="04A0" w:firstRow="1" w:lastRow="0" w:firstColumn="1" w:lastColumn="0" w:noHBand="0" w:noVBand="1"/>
      </w:tblPr>
      <w:tblGrid>
        <w:gridCol w:w="4248"/>
        <w:gridCol w:w="2268"/>
      </w:tblGrid>
      <w:tr w:rsidR="005B0E54" w:rsidRPr="00317BFA" w14:paraId="035BC21F" w14:textId="77777777" w:rsidTr="00F94251">
        <w:trPr>
          <w:jc w:val="center"/>
        </w:trPr>
        <w:tc>
          <w:tcPr>
            <w:tcW w:w="4248" w:type="dxa"/>
            <w:shd w:val="pct25" w:color="auto" w:fill="auto"/>
          </w:tcPr>
          <w:p w14:paraId="08BA9398"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b/>
                <w:bCs/>
                <w:color w:val="000000" w:themeColor="text1"/>
                <w:bdr w:val="none" w:sz="0" w:space="0" w:color="auto"/>
              </w:rPr>
            </w:pPr>
            <w:r w:rsidRPr="00236433">
              <w:rPr>
                <w:rFonts w:asciiTheme="minorHAnsi" w:eastAsiaTheme="minorHAnsi" w:hAnsiTheme="minorHAnsi" w:cstheme="minorBidi"/>
                <w:b/>
                <w:bCs/>
                <w:color w:val="000000" w:themeColor="text1"/>
                <w:bdr w:val="none" w:sz="0" w:space="0" w:color="auto"/>
              </w:rPr>
              <w:t>Academy</w:t>
            </w:r>
          </w:p>
        </w:tc>
        <w:tc>
          <w:tcPr>
            <w:tcW w:w="2268" w:type="dxa"/>
            <w:shd w:val="pct25" w:color="auto" w:fill="auto"/>
          </w:tcPr>
          <w:p w14:paraId="78BCF04D"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b/>
                <w:bCs/>
                <w:color w:val="000000" w:themeColor="text1"/>
                <w:bdr w:val="none" w:sz="0" w:space="0" w:color="auto"/>
              </w:rPr>
            </w:pPr>
            <w:r w:rsidRPr="00236433">
              <w:rPr>
                <w:rFonts w:asciiTheme="minorHAnsi" w:eastAsiaTheme="minorHAnsi" w:hAnsiTheme="minorHAnsi" w:cstheme="minorBidi"/>
                <w:b/>
                <w:bCs/>
                <w:color w:val="000000" w:themeColor="text1"/>
                <w:bdr w:val="none" w:sz="0" w:space="0" w:color="auto"/>
              </w:rPr>
              <w:t>Pupil Capacity</w:t>
            </w:r>
          </w:p>
        </w:tc>
      </w:tr>
      <w:tr w:rsidR="005B0E54" w:rsidRPr="00317BFA" w14:paraId="6B61A5DC" w14:textId="77777777" w:rsidTr="00F94251">
        <w:trPr>
          <w:jc w:val="center"/>
        </w:trPr>
        <w:tc>
          <w:tcPr>
            <w:tcW w:w="4248" w:type="dxa"/>
            <w:shd w:val="clear" w:color="auto" w:fill="auto"/>
          </w:tcPr>
          <w:p w14:paraId="7232D462"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All Saints Marsh C of E Academy</w:t>
            </w:r>
          </w:p>
        </w:tc>
        <w:tc>
          <w:tcPr>
            <w:tcW w:w="2268" w:type="dxa"/>
          </w:tcPr>
          <w:p w14:paraId="230AAB7D"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119</w:t>
            </w:r>
          </w:p>
        </w:tc>
      </w:tr>
      <w:tr w:rsidR="005B0E54" w:rsidRPr="00317BFA" w14:paraId="5B7159A9" w14:textId="77777777" w:rsidTr="00F94251">
        <w:trPr>
          <w:jc w:val="center"/>
        </w:trPr>
        <w:tc>
          <w:tcPr>
            <w:tcW w:w="4248" w:type="dxa"/>
            <w:shd w:val="clear" w:color="auto" w:fill="auto"/>
          </w:tcPr>
          <w:p w14:paraId="1C24E5C1"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236433">
              <w:rPr>
                <w:rFonts w:asciiTheme="minorHAnsi" w:eastAsiaTheme="minorHAnsi" w:hAnsiTheme="minorHAnsi" w:cstheme="minorBidi"/>
                <w:color w:val="000000" w:themeColor="text1"/>
                <w:bdr w:val="none" w:sz="0" w:space="0" w:color="auto"/>
              </w:rPr>
              <w:t>Charleton</w:t>
            </w:r>
            <w:proofErr w:type="spellEnd"/>
            <w:r w:rsidRPr="00236433">
              <w:rPr>
                <w:rFonts w:asciiTheme="minorHAnsi" w:eastAsiaTheme="minorHAnsi" w:hAnsiTheme="minorHAnsi" w:cstheme="minorBidi"/>
                <w:color w:val="000000" w:themeColor="text1"/>
                <w:bdr w:val="none" w:sz="0" w:space="0" w:color="auto"/>
              </w:rPr>
              <w:t xml:space="preserve"> C of E Academy</w:t>
            </w:r>
          </w:p>
        </w:tc>
        <w:tc>
          <w:tcPr>
            <w:tcW w:w="2268" w:type="dxa"/>
          </w:tcPr>
          <w:p w14:paraId="4E8EE844" w14:textId="3AE70061" w:rsidR="005B0E54" w:rsidRPr="00236433" w:rsidRDefault="000F6C45"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56 + Nursery</w:t>
            </w:r>
          </w:p>
        </w:tc>
      </w:tr>
      <w:tr w:rsidR="005B0E54" w:rsidRPr="00317BFA" w14:paraId="6DC33393" w14:textId="77777777" w:rsidTr="00F94251">
        <w:trPr>
          <w:jc w:val="center"/>
        </w:trPr>
        <w:tc>
          <w:tcPr>
            <w:tcW w:w="4248" w:type="dxa"/>
            <w:shd w:val="clear" w:color="auto" w:fill="auto"/>
          </w:tcPr>
          <w:p w14:paraId="268983E2"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236433">
              <w:rPr>
                <w:rFonts w:asciiTheme="minorHAnsi" w:eastAsiaTheme="minorHAnsi" w:hAnsiTheme="minorHAnsi" w:cstheme="minorBidi"/>
                <w:color w:val="000000" w:themeColor="text1"/>
                <w:bdr w:val="none" w:sz="0" w:space="0" w:color="auto"/>
              </w:rPr>
              <w:t>Dunsford</w:t>
            </w:r>
            <w:proofErr w:type="spellEnd"/>
            <w:r w:rsidRPr="00236433">
              <w:rPr>
                <w:rFonts w:asciiTheme="minorHAnsi" w:eastAsiaTheme="minorHAnsi" w:hAnsiTheme="minorHAnsi" w:cstheme="minorBidi"/>
                <w:color w:val="000000" w:themeColor="text1"/>
                <w:bdr w:val="none" w:sz="0" w:space="0" w:color="auto"/>
              </w:rPr>
              <w:t xml:space="preserve"> Community Academy</w:t>
            </w:r>
          </w:p>
        </w:tc>
        <w:tc>
          <w:tcPr>
            <w:tcW w:w="2268" w:type="dxa"/>
          </w:tcPr>
          <w:p w14:paraId="049546A1" w14:textId="0C3F8BC2" w:rsidR="005B0E54" w:rsidRPr="00236433" w:rsidRDefault="000F6C45"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84 + Nursery</w:t>
            </w:r>
          </w:p>
        </w:tc>
      </w:tr>
      <w:tr w:rsidR="005B0E54" w:rsidRPr="00317BFA" w14:paraId="7FE5164E" w14:textId="77777777" w:rsidTr="00F94251">
        <w:trPr>
          <w:jc w:val="center"/>
        </w:trPr>
        <w:tc>
          <w:tcPr>
            <w:tcW w:w="4248" w:type="dxa"/>
            <w:shd w:val="clear" w:color="auto" w:fill="auto"/>
          </w:tcPr>
          <w:p w14:paraId="749E8B3B"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236433">
              <w:rPr>
                <w:rFonts w:asciiTheme="minorHAnsi" w:eastAsiaTheme="minorHAnsi" w:hAnsiTheme="minorHAnsi" w:cstheme="minorBidi"/>
                <w:color w:val="000000" w:themeColor="text1"/>
                <w:bdr w:val="none" w:sz="0" w:space="0" w:color="auto"/>
              </w:rPr>
              <w:t>Ellacombe</w:t>
            </w:r>
            <w:proofErr w:type="spellEnd"/>
            <w:r w:rsidRPr="00236433">
              <w:rPr>
                <w:rFonts w:asciiTheme="minorHAnsi" w:eastAsiaTheme="minorHAnsi" w:hAnsiTheme="minorHAnsi" w:cstheme="minorBidi"/>
                <w:color w:val="000000" w:themeColor="text1"/>
                <w:bdr w:val="none" w:sz="0" w:space="0" w:color="auto"/>
              </w:rPr>
              <w:t xml:space="preserve"> C of E Academy </w:t>
            </w:r>
          </w:p>
        </w:tc>
        <w:tc>
          <w:tcPr>
            <w:tcW w:w="2268" w:type="dxa"/>
          </w:tcPr>
          <w:p w14:paraId="015047F4" w14:textId="43B939DE" w:rsidR="005B0E54" w:rsidRPr="00236433" w:rsidRDefault="003C3C06"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350 + Nursery</w:t>
            </w:r>
          </w:p>
        </w:tc>
      </w:tr>
      <w:tr w:rsidR="005B0E54" w:rsidRPr="00317BFA" w14:paraId="6588B6BC" w14:textId="77777777" w:rsidTr="00F94251">
        <w:trPr>
          <w:jc w:val="center"/>
        </w:trPr>
        <w:tc>
          <w:tcPr>
            <w:tcW w:w="4248" w:type="dxa"/>
            <w:shd w:val="clear" w:color="auto" w:fill="auto"/>
          </w:tcPr>
          <w:p w14:paraId="1295B729"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236433">
              <w:rPr>
                <w:rFonts w:asciiTheme="minorHAnsi" w:eastAsiaTheme="minorHAnsi" w:hAnsiTheme="minorHAnsi" w:cstheme="minorBidi"/>
                <w:color w:val="000000" w:themeColor="text1"/>
                <w:bdr w:val="none" w:sz="0" w:space="0" w:color="auto"/>
              </w:rPr>
              <w:t>IIsham</w:t>
            </w:r>
            <w:proofErr w:type="spellEnd"/>
            <w:r w:rsidRPr="00236433">
              <w:rPr>
                <w:rFonts w:asciiTheme="minorHAnsi" w:eastAsiaTheme="minorHAnsi" w:hAnsiTheme="minorHAnsi" w:cstheme="minorBidi"/>
                <w:color w:val="000000" w:themeColor="text1"/>
                <w:bdr w:val="none" w:sz="0" w:space="0" w:color="auto"/>
              </w:rPr>
              <w:t xml:space="preserve"> C of E Academy</w:t>
            </w:r>
          </w:p>
        </w:tc>
        <w:tc>
          <w:tcPr>
            <w:tcW w:w="2268" w:type="dxa"/>
          </w:tcPr>
          <w:p w14:paraId="14A05279" w14:textId="45391B32"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17</w:t>
            </w:r>
            <w:r w:rsidR="003C3C06" w:rsidRPr="00236433">
              <w:rPr>
                <w:rFonts w:asciiTheme="minorHAnsi" w:eastAsiaTheme="minorHAnsi" w:hAnsiTheme="minorHAnsi" w:cstheme="minorBidi"/>
                <w:color w:val="000000" w:themeColor="text1"/>
                <w:bdr w:val="none" w:sz="0" w:space="0" w:color="auto"/>
              </w:rPr>
              <w:t>5</w:t>
            </w:r>
          </w:p>
        </w:tc>
      </w:tr>
      <w:tr w:rsidR="005B0E54" w:rsidRPr="00317BFA" w14:paraId="2C997FD4" w14:textId="77777777" w:rsidTr="00F94251">
        <w:trPr>
          <w:jc w:val="center"/>
        </w:trPr>
        <w:tc>
          <w:tcPr>
            <w:tcW w:w="4248" w:type="dxa"/>
            <w:shd w:val="clear" w:color="auto" w:fill="auto"/>
          </w:tcPr>
          <w:p w14:paraId="48D72EC7"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236433">
              <w:rPr>
                <w:rFonts w:asciiTheme="minorHAnsi" w:eastAsiaTheme="minorHAnsi" w:hAnsiTheme="minorHAnsi" w:cstheme="minorBidi"/>
                <w:color w:val="000000" w:themeColor="text1"/>
                <w:bdr w:val="none" w:sz="0" w:space="0" w:color="auto"/>
              </w:rPr>
              <w:t>Thurlestone</w:t>
            </w:r>
            <w:proofErr w:type="spellEnd"/>
            <w:r w:rsidRPr="00236433">
              <w:rPr>
                <w:rFonts w:asciiTheme="minorHAnsi" w:eastAsiaTheme="minorHAnsi" w:hAnsiTheme="minorHAnsi" w:cstheme="minorBidi"/>
                <w:color w:val="000000" w:themeColor="text1"/>
                <w:bdr w:val="none" w:sz="0" w:space="0" w:color="auto"/>
              </w:rPr>
              <w:t xml:space="preserve"> C of E Academy</w:t>
            </w:r>
          </w:p>
        </w:tc>
        <w:tc>
          <w:tcPr>
            <w:tcW w:w="2268" w:type="dxa"/>
          </w:tcPr>
          <w:p w14:paraId="022A5207" w14:textId="7F0EB359"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1</w:t>
            </w:r>
            <w:r w:rsidR="003C3C06" w:rsidRPr="00236433">
              <w:rPr>
                <w:rFonts w:asciiTheme="minorHAnsi" w:eastAsiaTheme="minorHAnsi" w:hAnsiTheme="minorHAnsi" w:cstheme="minorBidi"/>
                <w:color w:val="000000" w:themeColor="text1"/>
                <w:bdr w:val="none" w:sz="0" w:space="0" w:color="auto"/>
              </w:rPr>
              <w:t>33 + Nursery</w:t>
            </w:r>
          </w:p>
        </w:tc>
      </w:tr>
      <w:tr w:rsidR="005B0E54" w:rsidRPr="00317BFA" w14:paraId="6A07B26B" w14:textId="77777777" w:rsidTr="00F94251">
        <w:trPr>
          <w:jc w:val="center"/>
        </w:trPr>
        <w:tc>
          <w:tcPr>
            <w:tcW w:w="4248" w:type="dxa"/>
            <w:shd w:val="clear" w:color="auto" w:fill="auto"/>
          </w:tcPr>
          <w:p w14:paraId="17C9C515"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236433">
              <w:rPr>
                <w:rFonts w:asciiTheme="minorHAnsi" w:eastAsiaTheme="minorHAnsi" w:hAnsiTheme="minorHAnsi" w:cstheme="minorBidi"/>
                <w:color w:val="000000" w:themeColor="text1"/>
                <w:bdr w:val="none" w:sz="0" w:space="0" w:color="auto"/>
              </w:rPr>
              <w:t>Warberry</w:t>
            </w:r>
            <w:proofErr w:type="spellEnd"/>
            <w:r w:rsidRPr="00236433">
              <w:rPr>
                <w:rFonts w:asciiTheme="minorHAnsi" w:eastAsiaTheme="minorHAnsi" w:hAnsiTheme="minorHAnsi" w:cstheme="minorBidi"/>
                <w:color w:val="000000" w:themeColor="text1"/>
                <w:bdr w:val="none" w:sz="0" w:space="0" w:color="auto"/>
              </w:rPr>
              <w:t xml:space="preserve"> C of E Academy</w:t>
            </w:r>
          </w:p>
        </w:tc>
        <w:tc>
          <w:tcPr>
            <w:tcW w:w="2268" w:type="dxa"/>
          </w:tcPr>
          <w:p w14:paraId="329A71AC" w14:textId="66C04F55"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4</w:t>
            </w:r>
            <w:r w:rsidR="00F94251" w:rsidRPr="00236433">
              <w:rPr>
                <w:rFonts w:asciiTheme="minorHAnsi" w:eastAsiaTheme="minorHAnsi" w:hAnsiTheme="minorHAnsi" w:cstheme="minorBidi"/>
                <w:color w:val="000000" w:themeColor="text1"/>
                <w:bdr w:val="none" w:sz="0" w:space="0" w:color="auto"/>
              </w:rPr>
              <w:t>20 + Nursery</w:t>
            </w:r>
          </w:p>
        </w:tc>
      </w:tr>
      <w:tr w:rsidR="005B0E54" w:rsidRPr="00317BFA" w14:paraId="076AC403" w14:textId="77777777" w:rsidTr="00F94251">
        <w:trPr>
          <w:jc w:val="center"/>
        </w:trPr>
        <w:tc>
          <w:tcPr>
            <w:tcW w:w="4248" w:type="dxa"/>
            <w:shd w:val="clear" w:color="auto" w:fill="auto"/>
          </w:tcPr>
          <w:p w14:paraId="44549208"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 xml:space="preserve">West </w:t>
            </w:r>
            <w:proofErr w:type="spellStart"/>
            <w:r w:rsidRPr="00236433">
              <w:rPr>
                <w:rFonts w:asciiTheme="minorHAnsi" w:eastAsiaTheme="minorHAnsi" w:hAnsiTheme="minorHAnsi" w:cstheme="minorBidi"/>
                <w:color w:val="000000" w:themeColor="text1"/>
                <w:bdr w:val="none" w:sz="0" w:space="0" w:color="auto"/>
              </w:rPr>
              <w:t>Alvington</w:t>
            </w:r>
            <w:proofErr w:type="spellEnd"/>
            <w:r w:rsidRPr="00236433">
              <w:rPr>
                <w:rFonts w:asciiTheme="minorHAnsi" w:eastAsiaTheme="minorHAnsi" w:hAnsiTheme="minorHAnsi" w:cstheme="minorBidi"/>
                <w:color w:val="000000" w:themeColor="text1"/>
                <w:bdr w:val="none" w:sz="0" w:space="0" w:color="auto"/>
              </w:rPr>
              <w:t xml:space="preserve"> C of E Academy</w:t>
            </w:r>
          </w:p>
        </w:tc>
        <w:tc>
          <w:tcPr>
            <w:tcW w:w="2268" w:type="dxa"/>
          </w:tcPr>
          <w:p w14:paraId="7B730A9B" w14:textId="55C12141" w:rsidR="005B0E54" w:rsidRPr="00236433" w:rsidRDefault="00F94251"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236433">
              <w:rPr>
                <w:rFonts w:asciiTheme="minorHAnsi" w:eastAsiaTheme="minorHAnsi" w:hAnsiTheme="minorHAnsi" w:cstheme="minorBidi"/>
                <w:color w:val="000000" w:themeColor="text1"/>
                <w:bdr w:val="none" w:sz="0" w:space="0" w:color="auto"/>
              </w:rPr>
              <w:t>56 + Nursery</w:t>
            </w:r>
          </w:p>
        </w:tc>
      </w:tr>
      <w:tr w:rsidR="005B0E54" w:rsidRPr="00317BFA" w14:paraId="25086FDB" w14:textId="77777777" w:rsidTr="00F94251">
        <w:trPr>
          <w:jc w:val="center"/>
        </w:trPr>
        <w:tc>
          <w:tcPr>
            <w:tcW w:w="4248" w:type="dxa"/>
            <w:shd w:val="clear" w:color="auto" w:fill="auto"/>
          </w:tcPr>
          <w:p w14:paraId="25EE698E" w14:textId="77777777"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right"/>
              <w:rPr>
                <w:rFonts w:asciiTheme="minorHAnsi" w:eastAsiaTheme="minorHAnsi" w:hAnsiTheme="minorHAnsi" w:cstheme="minorBidi"/>
                <w:b/>
                <w:bCs/>
                <w:color w:val="000000" w:themeColor="text1"/>
                <w:bdr w:val="none" w:sz="0" w:space="0" w:color="auto"/>
              </w:rPr>
            </w:pPr>
            <w:r w:rsidRPr="00236433">
              <w:rPr>
                <w:rFonts w:asciiTheme="minorHAnsi" w:eastAsiaTheme="minorHAnsi" w:hAnsiTheme="minorHAnsi" w:cstheme="minorBidi"/>
                <w:b/>
                <w:bCs/>
                <w:color w:val="000000" w:themeColor="text1"/>
                <w:bdr w:val="none" w:sz="0" w:space="0" w:color="auto"/>
              </w:rPr>
              <w:t>Total</w:t>
            </w:r>
          </w:p>
        </w:tc>
        <w:tc>
          <w:tcPr>
            <w:tcW w:w="2268" w:type="dxa"/>
          </w:tcPr>
          <w:p w14:paraId="4654247B" w14:textId="3336449E" w:rsidR="005B0E54" w:rsidRPr="00236433" w:rsidRDefault="005B0E5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b/>
                <w:bCs/>
                <w:color w:val="000000" w:themeColor="text1"/>
                <w:bdr w:val="none" w:sz="0" w:space="0" w:color="auto"/>
              </w:rPr>
            </w:pPr>
            <w:r w:rsidRPr="00236433">
              <w:rPr>
                <w:rFonts w:asciiTheme="minorHAnsi" w:eastAsiaTheme="minorHAnsi" w:hAnsiTheme="minorHAnsi" w:cstheme="minorBidi"/>
                <w:b/>
                <w:bCs/>
                <w:color w:val="000000" w:themeColor="text1"/>
                <w:bdr w:val="none" w:sz="0" w:space="0" w:color="auto"/>
              </w:rPr>
              <w:t>1</w:t>
            </w:r>
            <w:r w:rsidR="00F94251" w:rsidRPr="00236433">
              <w:rPr>
                <w:rFonts w:asciiTheme="minorHAnsi" w:eastAsiaTheme="minorHAnsi" w:hAnsiTheme="minorHAnsi" w:cstheme="minorBidi"/>
                <w:b/>
                <w:bCs/>
                <w:color w:val="000000" w:themeColor="text1"/>
                <w:bdr w:val="none" w:sz="0" w:space="0" w:color="auto"/>
              </w:rPr>
              <w:t>873 + Nurseries</w:t>
            </w:r>
          </w:p>
        </w:tc>
      </w:tr>
    </w:tbl>
    <w:p w14:paraId="6E093806" w14:textId="77777777" w:rsidR="00F62247" w:rsidRPr="00DC0919" w:rsidRDefault="00F62247" w:rsidP="005C7E07">
      <w:pPr>
        <w:jc w:val="both"/>
        <w:rPr>
          <w:rFonts w:ascii="Arial" w:eastAsia="Times New Roman" w:hAnsi="Arial" w:cs="Arial"/>
          <w:color w:val="auto"/>
        </w:rPr>
      </w:pPr>
    </w:p>
    <w:p w14:paraId="351DAF6D" w14:textId="6458A388" w:rsidR="00E35C67" w:rsidRDefault="005B536D" w:rsidP="00776142">
      <w:pPr>
        <w:jc w:val="both"/>
        <w:rPr>
          <w:rFonts w:ascii="Arial" w:eastAsia="Times New Roman" w:hAnsi="Arial" w:cs="Arial"/>
          <w:color w:val="auto"/>
        </w:rPr>
      </w:pPr>
      <w:r>
        <w:rPr>
          <w:rFonts w:ascii="Arial" w:eastAsia="Times New Roman" w:hAnsi="Arial" w:cs="Arial"/>
          <w:color w:val="auto"/>
        </w:rPr>
        <w:t xml:space="preserve">The </w:t>
      </w:r>
      <w:proofErr w:type="gramStart"/>
      <w:r w:rsidR="00DF6EF4">
        <w:rPr>
          <w:rFonts w:ascii="Arial" w:eastAsia="Times New Roman" w:hAnsi="Arial" w:cs="Arial"/>
          <w:color w:val="auto"/>
        </w:rPr>
        <w:t>LAP</w:t>
      </w:r>
      <w:r w:rsidR="00406D7E">
        <w:rPr>
          <w:rFonts w:ascii="Arial" w:eastAsia="Times New Roman" w:hAnsi="Arial" w:cs="Arial"/>
          <w:color w:val="auto"/>
        </w:rPr>
        <w:t>(</w:t>
      </w:r>
      <w:proofErr w:type="spellStart"/>
      <w:proofErr w:type="gramEnd"/>
      <w:r w:rsidR="00406D7E">
        <w:rPr>
          <w:rFonts w:ascii="Arial" w:eastAsia="Times New Roman" w:hAnsi="Arial" w:cs="Arial"/>
          <w:color w:val="auto"/>
        </w:rPr>
        <w:t>sw</w:t>
      </w:r>
      <w:proofErr w:type="spellEnd"/>
      <w:r w:rsidR="00406D7E">
        <w:rPr>
          <w:rFonts w:ascii="Arial" w:eastAsia="Times New Roman" w:hAnsi="Arial" w:cs="Arial"/>
          <w:color w:val="auto"/>
        </w:rPr>
        <w:t>)</w:t>
      </w:r>
      <w:r w:rsidR="00DF6EF4">
        <w:rPr>
          <w:rFonts w:ascii="Arial" w:eastAsia="Times New Roman" w:hAnsi="Arial" w:cs="Arial"/>
          <w:color w:val="auto"/>
        </w:rPr>
        <w:t xml:space="preserve"> </w:t>
      </w:r>
      <w:r>
        <w:rPr>
          <w:rFonts w:ascii="Arial" w:eastAsia="Times New Roman" w:hAnsi="Arial" w:cs="Arial"/>
          <w:color w:val="auto"/>
        </w:rPr>
        <w:t xml:space="preserve">Trust was established </w:t>
      </w:r>
      <w:r w:rsidR="004C6BA7">
        <w:rPr>
          <w:rFonts w:ascii="Arial" w:eastAsia="Times New Roman" w:hAnsi="Arial" w:cs="Arial"/>
          <w:color w:val="auto"/>
        </w:rPr>
        <w:t>in 2012</w:t>
      </w:r>
      <w:r w:rsidR="00406D7E">
        <w:rPr>
          <w:rFonts w:ascii="Arial" w:eastAsia="Times New Roman" w:hAnsi="Arial" w:cs="Arial"/>
          <w:color w:val="auto"/>
        </w:rPr>
        <w:t xml:space="preserve"> from its in</w:t>
      </w:r>
      <w:r w:rsidR="00BD0FB0">
        <w:rPr>
          <w:rFonts w:ascii="Arial" w:eastAsia="Times New Roman" w:hAnsi="Arial" w:cs="Arial"/>
          <w:color w:val="auto"/>
        </w:rPr>
        <w:t>i</w:t>
      </w:r>
      <w:r w:rsidR="00406D7E">
        <w:rPr>
          <w:rFonts w:ascii="Arial" w:eastAsia="Times New Roman" w:hAnsi="Arial" w:cs="Arial"/>
          <w:color w:val="auto"/>
        </w:rPr>
        <w:t xml:space="preserve">tial inception at </w:t>
      </w:r>
      <w:proofErr w:type="spellStart"/>
      <w:r w:rsidR="00406D7E">
        <w:rPr>
          <w:rFonts w:ascii="Arial" w:eastAsia="Times New Roman" w:hAnsi="Arial" w:cs="Arial"/>
          <w:color w:val="auto"/>
        </w:rPr>
        <w:t>Iisham</w:t>
      </w:r>
      <w:proofErr w:type="spellEnd"/>
      <w:r w:rsidR="00406D7E">
        <w:rPr>
          <w:rFonts w:ascii="Arial" w:eastAsia="Times New Roman" w:hAnsi="Arial" w:cs="Arial"/>
          <w:color w:val="auto"/>
        </w:rPr>
        <w:t xml:space="preserve"> </w:t>
      </w:r>
      <w:r w:rsidR="00BD0FB0">
        <w:rPr>
          <w:rFonts w:ascii="Arial" w:eastAsia="Times New Roman" w:hAnsi="Arial" w:cs="Arial"/>
          <w:color w:val="auto"/>
        </w:rPr>
        <w:t xml:space="preserve">Academy.   The Trust is a family of inclusive </w:t>
      </w:r>
      <w:r w:rsidR="00030BDF">
        <w:rPr>
          <w:rFonts w:ascii="Arial" w:eastAsia="Times New Roman" w:hAnsi="Arial" w:cs="Arial"/>
          <w:color w:val="auto"/>
        </w:rPr>
        <w:t>and aspirational schools working together within a Multi-Academy Trust</w:t>
      </w:r>
      <w:r w:rsidR="00C91EE7">
        <w:rPr>
          <w:rFonts w:ascii="Arial" w:eastAsia="Times New Roman" w:hAnsi="Arial" w:cs="Arial"/>
          <w:color w:val="auto"/>
        </w:rPr>
        <w:t xml:space="preserve"> and Church of England Foundation.    The Trust welcomes both church and community schools as well as those in all Ofsted </w:t>
      </w:r>
      <w:proofErr w:type="spellStart"/>
      <w:r w:rsidR="00C91EE7">
        <w:rPr>
          <w:rFonts w:ascii="Arial" w:eastAsia="Times New Roman" w:hAnsi="Arial" w:cs="Arial"/>
          <w:color w:val="auto"/>
        </w:rPr>
        <w:t>catagories</w:t>
      </w:r>
      <w:proofErr w:type="spellEnd"/>
      <w:r w:rsidR="00C91EE7">
        <w:rPr>
          <w:rFonts w:ascii="Arial" w:eastAsia="Times New Roman" w:hAnsi="Arial" w:cs="Arial"/>
          <w:color w:val="auto"/>
        </w:rPr>
        <w:t>.</w:t>
      </w:r>
    </w:p>
    <w:p w14:paraId="78333FDE" w14:textId="77777777" w:rsidR="00E35C67" w:rsidRDefault="00E35C67" w:rsidP="00776142">
      <w:pPr>
        <w:jc w:val="both"/>
        <w:rPr>
          <w:rFonts w:ascii="Arial" w:eastAsia="Times New Roman" w:hAnsi="Arial" w:cs="Arial"/>
          <w:color w:val="auto"/>
        </w:rPr>
      </w:pPr>
    </w:p>
    <w:p w14:paraId="365CFF4B" w14:textId="0CEE11C2" w:rsidR="00B95A76" w:rsidRDefault="00E35C67" w:rsidP="00776142">
      <w:pPr>
        <w:jc w:val="both"/>
        <w:rPr>
          <w:rFonts w:ascii="Arial" w:eastAsia="Times New Roman" w:hAnsi="Arial" w:cs="Arial"/>
          <w:color w:val="auto"/>
        </w:rPr>
      </w:pPr>
      <w:r>
        <w:rPr>
          <w:rFonts w:ascii="Arial" w:eastAsia="Times New Roman" w:hAnsi="Arial" w:cs="Arial"/>
          <w:color w:val="auto"/>
        </w:rPr>
        <w:t>The</w:t>
      </w:r>
      <w:r w:rsidR="006D28B4">
        <w:rPr>
          <w:rFonts w:ascii="Arial" w:eastAsia="Times New Roman" w:hAnsi="Arial" w:cs="Arial"/>
          <w:color w:val="auto"/>
        </w:rPr>
        <w:t xml:space="preserve"> Trust currently encompasses 8 schools but in </w:t>
      </w:r>
      <w:r w:rsidR="0063549E">
        <w:rPr>
          <w:rFonts w:ascii="Arial" w:eastAsia="Times New Roman" w:hAnsi="Arial" w:cs="Arial"/>
          <w:color w:val="auto"/>
        </w:rPr>
        <w:t>addition to this</w:t>
      </w:r>
      <w:r w:rsidR="00BE1B3C">
        <w:rPr>
          <w:rFonts w:ascii="Arial" w:eastAsia="Times New Roman" w:hAnsi="Arial" w:cs="Arial"/>
          <w:color w:val="auto"/>
        </w:rPr>
        <w:t>:</w:t>
      </w:r>
    </w:p>
    <w:p w14:paraId="0C1137CB" w14:textId="3B5C18D8" w:rsidR="00F72B3B" w:rsidRDefault="00F72B3B" w:rsidP="00BE1B3C">
      <w:pPr>
        <w:pStyle w:val="ListParagraph"/>
        <w:numPr>
          <w:ilvl w:val="0"/>
          <w:numId w:val="24"/>
        </w:numPr>
        <w:jc w:val="both"/>
        <w:rPr>
          <w:rFonts w:ascii="Arial" w:eastAsia="Times New Roman" w:hAnsi="Arial" w:cs="Arial"/>
          <w:color w:val="auto"/>
        </w:rPr>
      </w:pPr>
      <w:r>
        <w:rPr>
          <w:rFonts w:ascii="Arial" w:eastAsia="Times New Roman" w:hAnsi="Arial" w:cs="Arial"/>
          <w:color w:val="auto"/>
        </w:rPr>
        <w:t xml:space="preserve">an additional school </w:t>
      </w:r>
      <w:r w:rsidR="00F75783">
        <w:rPr>
          <w:rFonts w:ascii="Arial" w:eastAsia="Times New Roman" w:hAnsi="Arial" w:cs="Arial"/>
          <w:color w:val="auto"/>
        </w:rPr>
        <w:t>(</w:t>
      </w:r>
      <w:proofErr w:type="spellStart"/>
      <w:r w:rsidR="00F75783">
        <w:rPr>
          <w:rFonts w:ascii="Arial" w:eastAsia="Times New Roman" w:hAnsi="Arial" w:cs="Arial"/>
          <w:color w:val="auto"/>
        </w:rPr>
        <w:t>Dartington</w:t>
      </w:r>
      <w:proofErr w:type="spellEnd"/>
      <w:r w:rsidR="00F75783">
        <w:rPr>
          <w:rFonts w:ascii="Arial" w:eastAsia="Times New Roman" w:hAnsi="Arial" w:cs="Arial"/>
          <w:color w:val="auto"/>
        </w:rPr>
        <w:t xml:space="preserve">) </w:t>
      </w:r>
      <w:r w:rsidR="00BE1B3C">
        <w:rPr>
          <w:rFonts w:ascii="Arial" w:eastAsia="Times New Roman" w:hAnsi="Arial" w:cs="Arial"/>
          <w:color w:val="auto"/>
        </w:rPr>
        <w:t>will join in April 20</w:t>
      </w:r>
      <w:r>
        <w:rPr>
          <w:rFonts w:ascii="Arial" w:eastAsia="Times New Roman" w:hAnsi="Arial" w:cs="Arial"/>
          <w:color w:val="auto"/>
        </w:rPr>
        <w:t>21</w:t>
      </w:r>
      <w:r w:rsidR="00C77DAE">
        <w:rPr>
          <w:rFonts w:ascii="Arial" w:eastAsia="Times New Roman" w:hAnsi="Arial" w:cs="Arial"/>
          <w:color w:val="auto"/>
        </w:rPr>
        <w:t xml:space="preserve"> – 350 pupils plus Nursery</w:t>
      </w:r>
    </w:p>
    <w:p w14:paraId="62265770" w14:textId="53742695" w:rsidR="00D55F4B" w:rsidRDefault="00F72B3B" w:rsidP="00BE1B3C">
      <w:pPr>
        <w:pStyle w:val="ListParagraph"/>
        <w:numPr>
          <w:ilvl w:val="0"/>
          <w:numId w:val="24"/>
        </w:numPr>
        <w:jc w:val="both"/>
        <w:rPr>
          <w:rFonts w:ascii="Arial" w:eastAsia="Times New Roman" w:hAnsi="Arial" w:cs="Arial"/>
          <w:color w:val="auto"/>
        </w:rPr>
      </w:pPr>
      <w:r>
        <w:rPr>
          <w:rFonts w:ascii="Arial" w:eastAsia="Times New Roman" w:hAnsi="Arial" w:cs="Arial"/>
          <w:color w:val="auto"/>
        </w:rPr>
        <w:t>a Free School (St Michaels’s</w:t>
      </w:r>
      <w:r w:rsidR="00A6382B">
        <w:rPr>
          <w:rFonts w:ascii="Arial" w:eastAsia="Times New Roman" w:hAnsi="Arial" w:cs="Arial"/>
          <w:color w:val="auto"/>
        </w:rPr>
        <w:t>)</w:t>
      </w:r>
      <w:r>
        <w:rPr>
          <w:rFonts w:ascii="Arial" w:eastAsia="Times New Roman" w:hAnsi="Arial" w:cs="Arial"/>
          <w:color w:val="auto"/>
        </w:rPr>
        <w:t xml:space="preserve"> will </w:t>
      </w:r>
      <w:r w:rsidR="00D55F4B">
        <w:rPr>
          <w:rFonts w:ascii="Arial" w:eastAsia="Times New Roman" w:hAnsi="Arial" w:cs="Arial"/>
          <w:color w:val="auto"/>
        </w:rPr>
        <w:t>join in September 2021</w:t>
      </w:r>
      <w:r w:rsidR="00C77DAE">
        <w:rPr>
          <w:rFonts w:ascii="Arial" w:eastAsia="Times New Roman" w:hAnsi="Arial" w:cs="Arial"/>
          <w:color w:val="auto"/>
        </w:rPr>
        <w:t xml:space="preserve"> – Will grow over 7 years to 210</w:t>
      </w:r>
      <w:r w:rsidR="006C6C62">
        <w:rPr>
          <w:rFonts w:ascii="Arial" w:eastAsia="Times New Roman" w:hAnsi="Arial" w:cs="Arial"/>
          <w:color w:val="auto"/>
        </w:rPr>
        <w:t xml:space="preserve"> + Nursery</w:t>
      </w:r>
    </w:p>
    <w:p w14:paraId="4CFA435A" w14:textId="4E394BB7" w:rsidR="006C0B7D" w:rsidRDefault="006C0B7D" w:rsidP="006C0B7D">
      <w:pPr>
        <w:jc w:val="both"/>
        <w:rPr>
          <w:rFonts w:ascii="Arial" w:eastAsia="Times New Roman" w:hAnsi="Arial" w:cs="Arial"/>
          <w:color w:val="auto"/>
        </w:rPr>
      </w:pPr>
    </w:p>
    <w:p w14:paraId="071A8F37" w14:textId="0475803E" w:rsidR="006C0B7D" w:rsidRDefault="006C0B7D" w:rsidP="006C0B7D">
      <w:pPr>
        <w:jc w:val="both"/>
        <w:rPr>
          <w:rFonts w:ascii="Arial" w:eastAsia="Times New Roman" w:hAnsi="Arial" w:cs="Arial"/>
          <w:color w:val="auto"/>
        </w:rPr>
      </w:pPr>
      <w:r>
        <w:rPr>
          <w:rFonts w:ascii="Arial" w:eastAsia="Times New Roman" w:hAnsi="Arial" w:cs="Arial"/>
          <w:color w:val="auto"/>
        </w:rPr>
        <w:t xml:space="preserve">The full list of initial sites is therefore as follows.  </w:t>
      </w:r>
    </w:p>
    <w:p w14:paraId="2AC57BD4" w14:textId="77777777" w:rsidR="00F31CB4" w:rsidRPr="006C0B7D" w:rsidRDefault="00F31CB4" w:rsidP="006C0B7D">
      <w:pPr>
        <w:jc w:val="both"/>
        <w:rPr>
          <w:rFonts w:ascii="Arial" w:eastAsia="Times New Roman" w:hAnsi="Arial" w:cs="Arial"/>
          <w:color w:val="auto"/>
        </w:rPr>
      </w:pPr>
    </w:p>
    <w:tbl>
      <w:tblPr>
        <w:tblStyle w:val="TableGrid"/>
        <w:tblW w:w="0" w:type="auto"/>
        <w:jc w:val="center"/>
        <w:tblLook w:val="04A0" w:firstRow="1" w:lastRow="0" w:firstColumn="1" w:lastColumn="0" w:noHBand="0" w:noVBand="1"/>
      </w:tblPr>
      <w:tblGrid>
        <w:gridCol w:w="4248"/>
        <w:gridCol w:w="2268"/>
      </w:tblGrid>
      <w:tr w:rsidR="00F31CB4" w:rsidRPr="00317BFA" w14:paraId="0DA0FB71" w14:textId="77777777" w:rsidTr="00173CE7">
        <w:trPr>
          <w:jc w:val="center"/>
        </w:trPr>
        <w:tc>
          <w:tcPr>
            <w:tcW w:w="4248" w:type="dxa"/>
            <w:shd w:val="pct25" w:color="auto" w:fill="auto"/>
          </w:tcPr>
          <w:p w14:paraId="31495263"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b/>
                <w:bCs/>
                <w:color w:val="000000" w:themeColor="text1"/>
                <w:bdr w:val="none" w:sz="0" w:space="0" w:color="auto"/>
              </w:rPr>
            </w:pPr>
            <w:r w:rsidRPr="00E15138">
              <w:rPr>
                <w:rFonts w:asciiTheme="minorHAnsi" w:eastAsiaTheme="minorHAnsi" w:hAnsiTheme="minorHAnsi" w:cstheme="minorBidi"/>
                <w:b/>
                <w:bCs/>
                <w:color w:val="000000" w:themeColor="text1"/>
                <w:bdr w:val="none" w:sz="0" w:space="0" w:color="auto"/>
              </w:rPr>
              <w:t>Academy</w:t>
            </w:r>
          </w:p>
        </w:tc>
        <w:tc>
          <w:tcPr>
            <w:tcW w:w="2268" w:type="dxa"/>
            <w:shd w:val="pct25" w:color="auto" w:fill="auto"/>
          </w:tcPr>
          <w:p w14:paraId="64EA5A8F" w14:textId="6D7DE686"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b/>
                <w:bCs/>
                <w:color w:val="000000" w:themeColor="text1"/>
                <w:bdr w:val="none" w:sz="0" w:space="0" w:color="auto"/>
              </w:rPr>
            </w:pPr>
            <w:r w:rsidRPr="00E15138">
              <w:rPr>
                <w:rFonts w:asciiTheme="minorHAnsi" w:eastAsiaTheme="minorHAnsi" w:hAnsiTheme="minorHAnsi" w:cstheme="minorBidi"/>
                <w:b/>
                <w:bCs/>
                <w:color w:val="000000" w:themeColor="text1"/>
                <w:bdr w:val="none" w:sz="0" w:space="0" w:color="auto"/>
              </w:rPr>
              <w:t>Postcode</w:t>
            </w:r>
          </w:p>
        </w:tc>
      </w:tr>
      <w:tr w:rsidR="00F31CB4" w:rsidRPr="00317BFA" w14:paraId="7F84D114" w14:textId="77777777" w:rsidTr="00173CE7">
        <w:trPr>
          <w:jc w:val="center"/>
        </w:trPr>
        <w:tc>
          <w:tcPr>
            <w:tcW w:w="4248" w:type="dxa"/>
            <w:shd w:val="clear" w:color="auto" w:fill="auto"/>
          </w:tcPr>
          <w:p w14:paraId="73DAC935"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All Saints Marsh C of E Academy</w:t>
            </w:r>
          </w:p>
        </w:tc>
        <w:tc>
          <w:tcPr>
            <w:tcW w:w="2268" w:type="dxa"/>
          </w:tcPr>
          <w:p w14:paraId="2B65E812" w14:textId="01180A55" w:rsidR="00F31CB4" w:rsidRPr="00E15138" w:rsidRDefault="00004A86"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TQ</w:t>
            </w:r>
            <w:r w:rsidR="002D0E40" w:rsidRPr="00E15138">
              <w:rPr>
                <w:rFonts w:asciiTheme="minorHAnsi" w:eastAsiaTheme="minorHAnsi" w:hAnsiTheme="minorHAnsi" w:cstheme="minorBidi"/>
                <w:color w:val="000000" w:themeColor="text1"/>
                <w:bdr w:val="none" w:sz="0" w:space="0" w:color="auto"/>
              </w:rPr>
              <w:t>12 2DJ</w:t>
            </w:r>
          </w:p>
        </w:tc>
      </w:tr>
      <w:tr w:rsidR="00F31CB4" w:rsidRPr="00317BFA" w14:paraId="208C2051" w14:textId="77777777" w:rsidTr="00173CE7">
        <w:trPr>
          <w:jc w:val="center"/>
        </w:trPr>
        <w:tc>
          <w:tcPr>
            <w:tcW w:w="4248" w:type="dxa"/>
            <w:shd w:val="clear" w:color="auto" w:fill="auto"/>
          </w:tcPr>
          <w:p w14:paraId="2555E49A"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E15138">
              <w:rPr>
                <w:rFonts w:asciiTheme="minorHAnsi" w:eastAsiaTheme="minorHAnsi" w:hAnsiTheme="minorHAnsi" w:cstheme="minorBidi"/>
                <w:color w:val="000000" w:themeColor="text1"/>
                <w:bdr w:val="none" w:sz="0" w:space="0" w:color="auto"/>
              </w:rPr>
              <w:t>Charleton</w:t>
            </w:r>
            <w:proofErr w:type="spellEnd"/>
            <w:r w:rsidRPr="00E15138">
              <w:rPr>
                <w:rFonts w:asciiTheme="minorHAnsi" w:eastAsiaTheme="minorHAnsi" w:hAnsiTheme="minorHAnsi" w:cstheme="minorBidi"/>
                <w:color w:val="000000" w:themeColor="text1"/>
                <w:bdr w:val="none" w:sz="0" w:space="0" w:color="auto"/>
              </w:rPr>
              <w:t xml:space="preserve"> C of E Academy</w:t>
            </w:r>
          </w:p>
        </w:tc>
        <w:tc>
          <w:tcPr>
            <w:tcW w:w="2268" w:type="dxa"/>
          </w:tcPr>
          <w:p w14:paraId="6B2FB6FE" w14:textId="266F2559" w:rsidR="00F31CB4" w:rsidRPr="00E15138" w:rsidRDefault="002D0E40"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TQ7</w:t>
            </w:r>
            <w:r w:rsidR="0030523F" w:rsidRPr="00E15138">
              <w:rPr>
                <w:rFonts w:asciiTheme="minorHAnsi" w:eastAsiaTheme="minorHAnsi" w:hAnsiTheme="minorHAnsi" w:cstheme="minorBidi"/>
                <w:color w:val="000000" w:themeColor="text1"/>
                <w:bdr w:val="none" w:sz="0" w:space="0" w:color="auto"/>
              </w:rPr>
              <w:t xml:space="preserve"> 2AL</w:t>
            </w:r>
          </w:p>
        </w:tc>
      </w:tr>
      <w:tr w:rsidR="00F31CB4" w:rsidRPr="00317BFA" w14:paraId="70FD1170" w14:textId="77777777" w:rsidTr="00173CE7">
        <w:trPr>
          <w:jc w:val="center"/>
        </w:trPr>
        <w:tc>
          <w:tcPr>
            <w:tcW w:w="4248" w:type="dxa"/>
            <w:shd w:val="clear" w:color="auto" w:fill="auto"/>
          </w:tcPr>
          <w:p w14:paraId="3AC08896"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E15138">
              <w:rPr>
                <w:rFonts w:asciiTheme="minorHAnsi" w:eastAsiaTheme="minorHAnsi" w:hAnsiTheme="minorHAnsi" w:cstheme="minorBidi"/>
                <w:color w:val="000000" w:themeColor="text1"/>
                <w:bdr w:val="none" w:sz="0" w:space="0" w:color="auto"/>
              </w:rPr>
              <w:t>Dunsford</w:t>
            </w:r>
            <w:proofErr w:type="spellEnd"/>
            <w:r w:rsidRPr="00E15138">
              <w:rPr>
                <w:rFonts w:asciiTheme="minorHAnsi" w:eastAsiaTheme="minorHAnsi" w:hAnsiTheme="minorHAnsi" w:cstheme="minorBidi"/>
                <w:color w:val="000000" w:themeColor="text1"/>
                <w:bdr w:val="none" w:sz="0" w:space="0" w:color="auto"/>
              </w:rPr>
              <w:t xml:space="preserve"> Community Academy</w:t>
            </w:r>
          </w:p>
        </w:tc>
        <w:tc>
          <w:tcPr>
            <w:tcW w:w="2268" w:type="dxa"/>
          </w:tcPr>
          <w:p w14:paraId="0744AF13" w14:textId="53ACF3EF" w:rsidR="00F31CB4" w:rsidRPr="00E15138" w:rsidRDefault="0030523F"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EX6 7DD</w:t>
            </w:r>
          </w:p>
        </w:tc>
      </w:tr>
      <w:tr w:rsidR="00F31CB4" w:rsidRPr="00317BFA" w14:paraId="4F235AC8" w14:textId="77777777" w:rsidTr="00173CE7">
        <w:trPr>
          <w:jc w:val="center"/>
        </w:trPr>
        <w:tc>
          <w:tcPr>
            <w:tcW w:w="4248" w:type="dxa"/>
            <w:shd w:val="clear" w:color="auto" w:fill="auto"/>
          </w:tcPr>
          <w:p w14:paraId="3792F5F7"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E15138">
              <w:rPr>
                <w:rFonts w:asciiTheme="minorHAnsi" w:eastAsiaTheme="minorHAnsi" w:hAnsiTheme="minorHAnsi" w:cstheme="minorBidi"/>
                <w:color w:val="000000" w:themeColor="text1"/>
                <w:bdr w:val="none" w:sz="0" w:space="0" w:color="auto"/>
              </w:rPr>
              <w:t>Ellacombe</w:t>
            </w:r>
            <w:proofErr w:type="spellEnd"/>
            <w:r w:rsidRPr="00E15138">
              <w:rPr>
                <w:rFonts w:asciiTheme="minorHAnsi" w:eastAsiaTheme="minorHAnsi" w:hAnsiTheme="minorHAnsi" w:cstheme="minorBidi"/>
                <w:color w:val="000000" w:themeColor="text1"/>
                <w:bdr w:val="none" w:sz="0" w:space="0" w:color="auto"/>
              </w:rPr>
              <w:t xml:space="preserve"> C of E Academy </w:t>
            </w:r>
          </w:p>
        </w:tc>
        <w:tc>
          <w:tcPr>
            <w:tcW w:w="2268" w:type="dxa"/>
          </w:tcPr>
          <w:p w14:paraId="1BF2DD60" w14:textId="3F93559C" w:rsidR="00F31CB4" w:rsidRPr="00E15138" w:rsidRDefault="00004A86"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TQ1 1TG</w:t>
            </w:r>
          </w:p>
        </w:tc>
      </w:tr>
      <w:tr w:rsidR="00F31CB4" w:rsidRPr="00317BFA" w14:paraId="0A5B4BFE" w14:textId="77777777" w:rsidTr="00173CE7">
        <w:trPr>
          <w:jc w:val="center"/>
        </w:trPr>
        <w:tc>
          <w:tcPr>
            <w:tcW w:w="4248" w:type="dxa"/>
            <w:shd w:val="clear" w:color="auto" w:fill="auto"/>
          </w:tcPr>
          <w:p w14:paraId="1A5E7942"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E15138">
              <w:rPr>
                <w:rFonts w:asciiTheme="minorHAnsi" w:eastAsiaTheme="minorHAnsi" w:hAnsiTheme="minorHAnsi" w:cstheme="minorBidi"/>
                <w:color w:val="000000" w:themeColor="text1"/>
                <w:bdr w:val="none" w:sz="0" w:space="0" w:color="auto"/>
              </w:rPr>
              <w:t>IIsham</w:t>
            </w:r>
            <w:proofErr w:type="spellEnd"/>
            <w:r w:rsidRPr="00E15138">
              <w:rPr>
                <w:rFonts w:asciiTheme="minorHAnsi" w:eastAsiaTheme="minorHAnsi" w:hAnsiTheme="minorHAnsi" w:cstheme="minorBidi"/>
                <w:color w:val="000000" w:themeColor="text1"/>
                <w:bdr w:val="none" w:sz="0" w:space="0" w:color="auto"/>
              </w:rPr>
              <w:t xml:space="preserve"> C of E Academy</w:t>
            </w:r>
          </w:p>
        </w:tc>
        <w:tc>
          <w:tcPr>
            <w:tcW w:w="2268" w:type="dxa"/>
          </w:tcPr>
          <w:p w14:paraId="355EA135" w14:textId="619C9A46" w:rsidR="00F31CB4" w:rsidRPr="00E15138" w:rsidRDefault="00004A86"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TQ1 2JQ</w:t>
            </w:r>
          </w:p>
        </w:tc>
      </w:tr>
      <w:tr w:rsidR="00F31CB4" w:rsidRPr="00317BFA" w14:paraId="1190AEB1" w14:textId="77777777" w:rsidTr="00173CE7">
        <w:trPr>
          <w:jc w:val="center"/>
        </w:trPr>
        <w:tc>
          <w:tcPr>
            <w:tcW w:w="4248" w:type="dxa"/>
            <w:shd w:val="clear" w:color="auto" w:fill="auto"/>
          </w:tcPr>
          <w:p w14:paraId="6B7F0BAA" w14:textId="77777777" w:rsidR="00F31CB4" w:rsidRPr="00E15138"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E15138">
              <w:rPr>
                <w:rFonts w:asciiTheme="minorHAnsi" w:eastAsiaTheme="minorHAnsi" w:hAnsiTheme="minorHAnsi" w:cstheme="minorBidi"/>
                <w:color w:val="000000" w:themeColor="text1"/>
                <w:bdr w:val="none" w:sz="0" w:space="0" w:color="auto"/>
              </w:rPr>
              <w:t>Thurlestone</w:t>
            </w:r>
            <w:proofErr w:type="spellEnd"/>
            <w:r w:rsidRPr="00E15138">
              <w:rPr>
                <w:rFonts w:asciiTheme="minorHAnsi" w:eastAsiaTheme="minorHAnsi" w:hAnsiTheme="minorHAnsi" w:cstheme="minorBidi"/>
                <w:color w:val="000000" w:themeColor="text1"/>
                <w:bdr w:val="none" w:sz="0" w:space="0" w:color="auto"/>
              </w:rPr>
              <w:t xml:space="preserve"> C of E Academy</w:t>
            </w:r>
          </w:p>
        </w:tc>
        <w:tc>
          <w:tcPr>
            <w:tcW w:w="2268" w:type="dxa"/>
          </w:tcPr>
          <w:p w14:paraId="03EF6209" w14:textId="69701085" w:rsidR="00F31CB4" w:rsidRPr="00E15138" w:rsidRDefault="0030523F"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TQ7 3NB</w:t>
            </w:r>
          </w:p>
        </w:tc>
      </w:tr>
      <w:tr w:rsidR="00F31CB4" w:rsidRPr="00317BFA" w14:paraId="714BEAE5" w14:textId="77777777" w:rsidTr="00173CE7">
        <w:trPr>
          <w:jc w:val="center"/>
        </w:trPr>
        <w:tc>
          <w:tcPr>
            <w:tcW w:w="4248" w:type="dxa"/>
            <w:shd w:val="clear" w:color="auto" w:fill="auto"/>
          </w:tcPr>
          <w:p w14:paraId="768A7159" w14:textId="77777777" w:rsidR="00F31CB4" w:rsidRPr="00F75783"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proofErr w:type="spellStart"/>
            <w:r w:rsidRPr="00F75783">
              <w:rPr>
                <w:rFonts w:asciiTheme="minorHAnsi" w:eastAsiaTheme="minorHAnsi" w:hAnsiTheme="minorHAnsi" w:cstheme="minorBidi"/>
                <w:color w:val="000000" w:themeColor="text1"/>
                <w:bdr w:val="none" w:sz="0" w:space="0" w:color="auto"/>
              </w:rPr>
              <w:t>Warberry</w:t>
            </w:r>
            <w:proofErr w:type="spellEnd"/>
            <w:r w:rsidRPr="00F75783">
              <w:rPr>
                <w:rFonts w:asciiTheme="minorHAnsi" w:eastAsiaTheme="minorHAnsi" w:hAnsiTheme="minorHAnsi" w:cstheme="minorBidi"/>
                <w:color w:val="000000" w:themeColor="text1"/>
                <w:bdr w:val="none" w:sz="0" w:space="0" w:color="auto"/>
              </w:rPr>
              <w:t xml:space="preserve"> C of E Academy</w:t>
            </w:r>
          </w:p>
        </w:tc>
        <w:tc>
          <w:tcPr>
            <w:tcW w:w="2268" w:type="dxa"/>
          </w:tcPr>
          <w:p w14:paraId="382B5440" w14:textId="3B8364FF" w:rsidR="00F31CB4" w:rsidRPr="00F75783" w:rsidRDefault="002D0E40"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F75783">
              <w:rPr>
                <w:rFonts w:asciiTheme="minorHAnsi" w:eastAsiaTheme="minorHAnsi" w:hAnsiTheme="minorHAnsi" w:cstheme="minorBidi"/>
                <w:color w:val="000000" w:themeColor="text1"/>
                <w:bdr w:val="none" w:sz="0" w:space="0" w:color="auto"/>
              </w:rPr>
              <w:t>TQ1 1SB</w:t>
            </w:r>
          </w:p>
        </w:tc>
      </w:tr>
      <w:tr w:rsidR="00F31CB4" w:rsidRPr="00317BFA" w14:paraId="39932137" w14:textId="77777777" w:rsidTr="00173CE7">
        <w:trPr>
          <w:jc w:val="center"/>
        </w:trPr>
        <w:tc>
          <w:tcPr>
            <w:tcW w:w="4248" w:type="dxa"/>
            <w:shd w:val="clear" w:color="auto" w:fill="auto"/>
          </w:tcPr>
          <w:p w14:paraId="087F569F" w14:textId="77777777" w:rsidR="00F31CB4" w:rsidRPr="00F75783" w:rsidRDefault="00F31CB4"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Theme="minorHAnsi" w:eastAsiaTheme="minorHAnsi" w:hAnsiTheme="minorHAnsi" w:cstheme="minorBidi"/>
                <w:color w:val="000000" w:themeColor="text1"/>
                <w:bdr w:val="none" w:sz="0" w:space="0" w:color="auto"/>
              </w:rPr>
            </w:pPr>
            <w:r w:rsidRPr="00F75783">
              <w:rPr>
                <w:rFonts w:asciiTheme="minorHAnsi" w:eastAsiaTheme="minorHAnsi" w:hAnsiTheme="minorHAnsi" w:cstheme="minorBidi"/>
                <w:color w:val="000000" w:themeColor="text1"/>
                <w:bdr w:val="none" w:sz="0" w:space="0" w:color="auto"/>
              </w:rPr>
              <w:t xml:space="preserve">West </w:t>
            </w:r>
            <w:proofErr w:type="spellStart"/>
            <w:r w:rsidRPr="00F75783">
              <w:rPr>
                <w:rFonts w:asciiTheme="minorHAnsi" w:eastAsiaTheme="minorHAnsi" w:hAnsiTheme="minorHAnsi" w:cstheme="minorBidi"/>
                <w:color w:val="000000" w:themeColor="text1"/>
                <w:bdr w:val="none" w:sz="0" w:space="0" w:color="auto"/>
              </w:rPr>
              <w:t>Alvington</w:t>
            </w:r>
            <w:proofErr w:type="spellEnd"/>
            <w:r w:rsidRPr="00F75783">
              <w:rPr>
                <w:rFonts w:asciiTheme="minorHAnsi" w:eastAsiaTheme="minorHAnsi" w:hAnsiTheme="minorHAnsi" w:cstheme="minorBidi"/>
                <w:color w:val="000000" w:themeColor="text1"/>
                <w:bdr w:val="none" w:sz="0" w:space="0" w:color="auto"/>
              </w:rPr>
              <w:t xml:space="preserve"> C of E Academy</w:t>
            </w:r>
          </w:p>
        </w:tc>
        <w:tc>
          <w:tcPr>
            <w:tcW w:w="2268" w:type="dxa"/>
          </w:tcPr>
          <w:p w14:paraId="182AB5F4" w14:textId="3BE5A666" w:rsidR="00F31CB4" w:rsidRPr="00F75783" w:rsidRDefault="002D0E40"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F75783">
              <w:rPr>
                <w:rFonts w:asciiTheme="minorHAnsi" w:eastAsiaTheme="minorHAnsi" w:hAnsiTheme="minorHAnsi" w:cstheme="minorBidi"/>
                <w:color w:val="000000" w:themeColor="text1"/>
                <w:bdr w:val="none" w:sz="0" w:space="0" w:color="auto"/>
              </w:rPr>
              <w:t>TQ7 3PP</w:t>
            </w:r>
          </w:p>
        </w:tc>
      </w:tr>
      <w:tr w:rsidR="00F31CB4" w:rsidRPr="00317BFA" w14:paraId="468F4139" w14:textId="77777777" w:rsidTr="00173CE7">
        <w:trPr>
          <w:jc w:val="center"/>
        </w:trPr>
        <w:tc>
          <w:tcPr>
            <w:tcW w:w="4248" w:type="dxa"/>
            <w:shd w:val="clear" w:color="auto" w:fill="auto"/>
          </w:tcPr>
          <w:p w14:paraId="5C6E1112" w14:textId="09A8A8B1" w:rsidR="00F31CB4" w:rsidRPr="00F75783" w:rsidRDefault="00F31CB4" w:rsidP="00F31C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heme="minorHAnsi" w:eastAsiaTheme="minorHAnsi" w:hAnsiTheme="minorHAnsi" w:cstheme="minorBidi"/>
                <w:color w:val="000000" w:themeColor="text1"/>
                <w:bdr w:val="none" w:sz="0" w:space="0" w:color="auto"/>
              </w:rPr>
            </w:pPr>
            <w:r w:rsidRPr="00F75783">
              <w:rPr>
                <w:rFonts w:asciiTheme="minorHAnsi" w:eastAsiaTheme="minorHAnsi" w:hAnsiTheme="minorHAnsi" w:cstheme="minorBidi"/>
                <w:color w:val="000000" w:themeColor="text1"/>
                <w:bdr w:val="none" w:sz="0" w:space="0" w:color="auto"/>
              </w:rPr>
              <w:t>St Michaels Academy</w:t>
            </w:r>
          </w:p>
        </w:tc>
        <w:tc>
          <w:tcPr>
            <w:tcW w:w="2268" w:type="dxa"/>
          </w:tcPr>
          <w:p w14:paraId="0591D46E" w14:textId="6739AB15" w:rsidR="00F31CB4" w:rsidRPr="00F75783" w:rsidRDefault="00F75783"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F75783">
              <w:rPr>
                <w:rFonts w:asciiTheme="minorHAnsi" w:eastAsiaTheme="minorHAnsi" w:hAnsiTheme="minorHAnsi" w:cstheme="minorBidi"/>
                <w:color w:val="000000" w:themeColor="text1"/>
                <w:bdr w:val="none" w:sz="0" w:space="0" w:color="auto"/>
              </w:rPr>
              <w:t>TQ4 5EW</w:t>
            </w:r>
          </w:p>
        </w:tc>
      </w:tr>
      <w:tr w:rsidR="00F31CB4" w:rsidRPr="00317BFA" w14:paraId="45E90238" w14:textId="77777777" w:rsidTr="00173CE7">
        <w:trPr>
          <w:jc w:val="center"/>
        </w:trPr>
        <w:tc>
          <w:tcPr>
            <w:tcW w:w="4248" w:type="dxa"/>
            <w:shd w:val="clear" w:color="auto" w:fill="auto"/>
          </w:tcPr>
          <w:p w14:paraId="36E4505D" w14:textId="0A098722" w:rsidR="00F31CB4" w:rsidRPr="00F75783" w:rsidRDefault="00FC647C" w:rsidP="00F31C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heme="minorHAnsi" w:eastAsiaTheme="minorHAnsi" w:hAnsiTheme="minorHAnsi" w:cstheme="minorBidi"/>
                <w:color w:val="000000" w:themeColor="text1"/>
                <w:bdr w:val="none" w:sz="0" w:space="0" w:color="auto"/>
              </w:rPr>
            </w:pPr>
            <w:proofErr w:type="spellStart"/>
            <w:r w:rsidRPr="00F75783">
              <w:rPr>
                <w:rFonts w:asciiTheme="minorHAnsi" w:eastAsiaTheme="minorHAnsi" w:hAnsiTheme="minorHAnsi" w:cstheme="minorBidi"/>
                <w:color w:val="000000" w:themeColor="text1"/>
                <w:bdr w:val="none" w:sz="0" w:space="0" w:color="auto"/>
              </w:rPr>
              <w:t>Dartington</w:t>
            </w:r>
            <w:proofErr w:type="spellEnd"/>
            <w:r w:rsidR="001A3DF6" w:rsidRPr="00F75783">
              <w:rPr>
                <w:rFonts w:asciiTheme="minorHAnsi" w:eastAsiaTheme="minorHAnsi" w:hAnsiTheme="minorHAnsi" w:cstheme="minorBidi"/>
                <w:color w:val="000000" w:themeColor="text1"/>
                <w:bdr w:val="none" w:sz="0" w:space="0" w:color="auto"/>
              </w:rPr>
              <w:t xml:space="preserve"> Academy</w:t>
            </w:r>
          </w:p>
        </w:tc>
        <w:tc>
          <w:tcPr>
            <w:tcW w:w="2268" w:type="dxa"/>
          </w:tcPr>
          <w:p w14:paraId="6FEBD8CC" w14:textId="07AC9307" w:rsidR="00F31CB4" w:rsidRPr="00F75783" w:rsidRDefault="00F75783"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F75783">
              <w:rPr>
                <w:rFonts w:asciiTheme="minorHAnsi" w:eastAsiaTheme="minorHAnsi" w:hAnsiTheme="minorHAnsi" w:cstheme="minorBidi"/>
                <w:color w:val="000000" w:themeColor="text1"/>
                <w:bdr w:val="none" w:sz="0" w:space="0" w:color="auto"/>
              </w:rPr>
              <w:t>TQ9 6JU</w:t>
            </w:r>
          </w:p>
        </w:tc>
      </w:tr>
      <w:tr w:rsidR="00103F96" w:rsidRPr="00317BFA" w14:paraId="704C5036" w14:textId="77777777" w:rsidTr="00173CE7">
        <w:trPr>
          <w:jc w:val="center"/>
        </w:trPr>
        <w:tc>
          <w:tcPr>
            <w:tcW w:w="4248" w:type="dxa"/>
            <w:shd w:val="clear" w:color="auto" w:fill="auto"/>
          </w:tcPr>
          <w:p w14:paraId="6813F4B6" w14:textId="5F207F32" w:rsidR="00103F96" w:rsidRPr="00E15138" w:rsidRDefault="00103F96" w:rsidP="00F31C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Trust Head Office</w:t>
            </w:r>
          </w:p>
        </w:tc>
        <w:tc>
          <w:tcPr>
            <w:tcW w:w="2268" w:type="dxa"/>
          </w:tcPr>
          <w:p w14:paraId="609FDF74" w14:textId="66D30EAE" w:rsidR="00103F96" w:rsidRPr="00E15138" w:rsidRDefault="00BE7D88" w:rsidP="00173CE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Theme="minorHAnsi" w:eastAsiaTheme="minorHAnsi" w:hAnsiTheme="minorHAnsi" w:cstheme="minorBidi"/>
                <w:color w:val="000000" w:themeColor="text1"/>
                <w:bdr w:val="none" w:sz="0" w:space="0" w:color="auto"/>
              </w:rPr>
            </w:pPr>
            <w:r w:rsidRPr="00E15138">
              <w:rPr>
                <w:rFonts w:asciiTheme="minorHAnsi" w:eastAsiaTheme="minorHAnsi" w:hAnsiTheme="minorHAnsi" w:cstheme="minorBidi"/>
                <w:color w:val="000000" w:themeColor="text1"/>
                <w:bdr w:val="none" w:sz="0" w:space="0" w:color="auto"/>
              </w:rPr>
              <w:t>TQ12 3SB</w:t>
            </w:r>
          </w:p>
        </w:tc>
      </w:tr>
    </w:tbl>
    <w:p w14:paraId="786336C1" w14:textId="77777777" w:rsidR="00D55F4B" w:rsidRDefault="00D55F4B" w:rsidP="00D55F4B">
      <w:pPr>
        <w:jc w:val="both"/>
        <w:rPr>
          <w:rFonts w:ascii="Arial" w:eastAsia="Times New Roman" w:hAnsi="Arial" w:cs="Arial"/>
          <w:color w:val="auto"/>
        </w:rPr>
      </w:pPr>
    </w:p>
    <w:p w14:paraId="242BFCC5" w14:textId="4C4926D7" w:rsidR="00BE1B3C" w:rsidRPr="00D55F4B" w:rsidRDefault="00D55F4B" w:rsidP="00D55F4B">
      <w:pPr>
        <w:jc w:val="both"/>
        <w:rPr>
          <w:rFonts w:ascii="Arial" w:eastAsia="Times New Roman" w:hAnsi="Arial" w:cs="Arial"/>
          <w:color w:val="auto"/>
        </w:rPr>
      </w:pPr>
      <w:r>
        <w:rPr>
          <w:rFonts w:ascii="Arial" w:eastAsia="Times New Roman" w:hAnsi="Arial" w:cs="Arial"/>
          <w:color w:val="auto"/>
        </w:rPr>
        <w:t xml:space="preserve">The Trust also has an aggressive growth strategy and </w:t>
      </w:r>
      <w:r w:rsidR="003040EB">
        <w:rPr>
          <w:rFonts w:ascii="Arial" w:eastAsia="Times New Roman" w:hAnsi="Arial" w:cs="Arial"/>
          <w:color w:val="auto"/>
        </w:rPr>
        <w:t>plans to double in size over the next 2-3 years.</w:t>
      </w:r>
      <w:r w:rsidR="00F72B3B" w:rsidRPr="00D55F4B">
        <w:rPr>
          <w:rFonts w:ascii="Arial" w:eastAsia="Times New Roman" w:hAnsi="Arial" w:cs="Arial"/>
          <w:color w:val="auto"/>
        </w:rPr>
        <w:t xml:space="preserve"> </w:t>
      </w:r>
    </w:p>
    <w:p w14:paraId="24357547" w14:textId="31E0EC93" w:rsidR="005E5C10" w:rsidRDefault="005E5C10" w:rsidP="00776142">
      <w:pPr>
        <w:jc w:val="both"/>
        <w:rPr>
          <w:rFonts w:ascii="Arial" w:eastAsia="Times New Roman" w:hAnsi="Arial" w:cs="Arial"/>
          <w:color w:val="auto"/>
        </w:rPr>
      </w:pPr>
    </w:p>
    <w:p w14:paraId="573B8D89" w14:textId="61FF182B" w:rsidR="00982E10" w:rsidRDefault="001F3137" w:rsidP="00776142">
      <w:pPr>
        <w:jc w:val="both"/>
        <w:rPr>
          <w:rFonts w:ascii="Arial" w:eastAsia="Times New Roman" w:hAnsi="Arial" w:cs="Arial"/>
          <w:color w:val="auto"/>
        </w:rPr>
      </w:pPr>
      <w:r>
        <w:rPr>
          <w:rFonts w:ascii="Arial" w:eastAsia="Times New Roman" w:hAnsi="Arial" w:cs="Arial"/>
          <w:color w:val="auto"/>
        </w:rPr>
        <w:lastRenderedPageBreak/>
        <w:t xml:space="preserve">The </w:t>
      </w:r>
      <w:r w:rsidR="00C53032">
        <w:rPr>
          <w:rFonts w:ascii="Arial" w:eastAsia="Times New Roman" w:hAnsi="Arial" w:cs="Arial"/>
          <w:color w:val="auto"/>
        </w:rPr>
        <w:t xml:space="preserve">St Michaels </w:t>
      </w:r>
      <w:r>
        <w:rPr>
          <w:rFonts w:ascii="Arial" w:eastAsia="Times New Roman" w:hAnsi="Arial" w:cs="Arial"/>
          <w:color w:val="auto"/>
        </w:rPr>
        <w:t xml:space="preserve">Free School ICT implementation was won by </w:t>
      </w:r>
      <w:proofErr w:type="spellStart"/>
      <w:r>
        <w:rPr>
          <w:rFonts w:ascii="Arial" w:eastAsia="Times New Roman" w:hAnsi="Arial" w:cs="Arial"/>
          <w:color w:val="auto"/>
        </w:rPr>
        <w:t>Computeam</w:t>
      </w:r>
      <w:proofErr w:type="spellEnd"/>
      <w:r>
        <w:rPr>
          <w:rFonts w:ascii="Arial" w:eastAsia="Times New Roman" w:hAnsi="Arial" w:cs="Arial"/>
          <w:color w:val="auto"/>
        </w:rPr>
        <w:t xml:space="preserve"> Limited </w:t>
      </w:r>
      <w:r w:rsidR="0051188B">
        <w:rPr>
          <w:rFonts w:ascii="Arial" w:eastAsia="Times New Roman" w:hAnsi="Arial" w:cs="Arial"/>
          <w:color w:val="auto"/>
        </w:rPr>
        <w:t>following a tender under RM6103</w:t>
      </w:r>
    </w:p>
    <w:p w14:paraId="124F1A2B" w14:textId="7FAB905A" w:rsidR="0051188B" w:rsidRDefault="0051188B" w:rsidP="00776142">
      <w:pPr>
        <w:jc w:val="both"/>
        <w:rPr>
          <w:rFonts w:ascii="Arial" w:eastAsia="Times New Roman" w:hAnsi="Arial" w:cs="Arial"/>
          <w:color w:val="auto"/>
        </w:rPr>
      </w:pPr>
    </w:p>
    <w:p w14:paraId="73CDB764" w14:textId="5A2DB330" w:rsidR="0051188B" w:rsidRDefault="0051188B" w:rsidP="00776142">
      <w:pPr>
        <w:jc w:val="both"/>
        <w:rPr>
          <w:rFonts w:ascii="Arial" w:eastAsia="Times New Roman" w:hAnsi="Arial" w:cs="Arial"/>
          <w:color w:val="auto"/>
        </w:rPr>
      </w:pPr>
      <w:r>
        <w:rPr>
          <w:rFonts w:ascii="Arial" w:eastAsia="Times New Roman" w:hAnsi="Arial" w:cs="Arial"/>
          <w:color w:val="auto"/>
        </w:rPr>
        <w:t>The ICT Support at the trust is currently a mix of both outsourced and employed resource.</w:t>
      </w:r>
    </w:p>
    <w:p w14:paraId="264017F9" w14:textId="03E475A4" w:rsidR="00056E6F" w:rsidRDefault="00056E6F" w:rsidP="00776142">
      <w:pPr>
        <w:jc w:val="both"/>
        <w:rPr>
          <w:rFonts w:ascii="Arial" w:eastAsia="Times New Roman" w:hAnsi="Arial" w:cs="Arial"/>
          <w:color w:val="auto"/>
        </w:rPr>
      </w:pPr>
    </w:p>
    <w:p w14:paraId="6E81C14F" w14:textId="500F9FCE" w:rsidR="00056E6F" w:rsidRDefault="00095965" w:rsidP="00776142">
      <w:pPr>
        <w:jc w:val="both"/>
        <w:rPr>
          <w:rFonts w:ascii="Arial" w:eastAsia="Times New Roman" w:hAnsi="Arial" w:cs="Arial"/>
          <w:color w:val="auto"/>
        </w:rPr>
      </w:pPr>
      <w:r>
        <w:rPr>
          <w:rFonts w:ascii="Arial" w:eastAsia="Times New Roman" w:hAnsi="Arial" w:cs="Arial"/>
          <w:color w:val="auto"/>
        </w:rPr>
        <w:t>In terms of technolog</w:t>
      </w:r>
      <w:r w:rsidR="00B55210">
        <w:rPr>
          <w:rFonts w:ascii="Arial" w:eastAsia="Times New Roman" w:hAnsi="Arial" w:cs="Arial"/>
          <w:color w:val="auto"/>
        </w:rPr>
        <w:t>y</w:t>
      </w:r>
      <w:r>
        <w:rPr>
          <w:rFonts w:ascii="Arial" w:eastAsia="Times New Roman" w:hAnsi="Arial" w:cs="Arial"/>
          <w:color w:val="auto"/>
        </w:rPr>
        <w:t xml:space="preserve"> relating to this procurement</w:t>
      </w:r>
      <w:r w:rsidR="00B55210">
        <w:rPr>
          <w:rFonts w:ascii="Arial" w:eastAsia="Times New Roman" w:hAnsi="Arial" w:cs="Arial"/>
          <w:color w:val="auto"/>
        </w:rPr>
        <w:t>,</w:t>
      </w:r>
      <w:r>
        <w:rPr>
          <w:rFonts w:ascii="Arial" w:eastAsia="Times New Roman" w:hAnsi="Arial" w:cs="Arial"/>
          <w:color w:val="auto"/>
        </w:rPr>
        <w:t xml:space="preserve"> there are currently multiple broadband providers</w:t>
      </w:r>
      <w:r w:rsidR="005319BB">
        <w:rPr>
          <w:rFonts w:ascii="Arial" w:eastAsia="Times New Roman" w:hAnsi="Arial" w:cs="Arial"/>
          <w:color w:val="auto"/>
        </w:rPr>
        <w:t>, bandwidth</w:t>
      </w:r>
      <w:r w:rsidR="008A29B2">
        <w:rPr>
          <w:rFonts w:ascii="Arial" w:eastAsia="Times New Roman" w:hAnsi="Arial" w:cs="Arial"/>
          <w:color w:val="auto"/>
        </w:rPr>
        <w:t>s</w:t>
      </w:r>
      <w:r w:rsidR="005319BB">
        <w:rPr>
          <w:rFonts w:ascii="Arial" w:eastAsia="Times New Roman" w:hAnsi="Arial" w:cs="Arial"/>
          <w:color w:val="auto"/>
        </w:rPr>
        <w:t xml:space="preserve"> and technologies</w:t>
      </w:r>
      <w:r w:rsidR="00B55210">
        <w:rPr>
          <w:rFonts w:ascii="Arial" w:eastAsia="Times New Roman" w:hAnsi="Arial" w:cs="Arial"/>
          <w:color w:val="auto"/>
        </w:rPr>
        <w:t xml:space="preserve"> with contractual end dates </w:t>
      </w:r>
      <w:r w:rsidR="00B7425C">
        <w:rPr>
          <w:rFonts w:ascii="Arial" w:eastAsia="Times New Roman" w:hAnsi="Arial" w:cs="Arial"/>
          <w:color w:val="auto"/>
        </w:rPr>
        <w:t>of circa September 2021.</w:t>
      </w:r>
    </w:p>
    <w:p w14:paraId="3ED39393" w14:textId="5F1D6D92" w:rsidR="00B7425C" w:rsidRDefault="00B7425C" w:rsidP="00776142">
      <w:pPr>
        <w:jc w:val="both"/>
        <w:rPr>
          <w:rFonts w:ascii="Arial" w:eastAsia="Times New Roman" w:hAnsi="Arial" w:cs="Arial"/>
          <w:color w:val="auto"/>
        </w:rPr>
      </w:pPr>
      <w:r>
        <w:rPr>
          <w:rFonts w:ascii="Arial" w:eastAsia="Times New Roman" w:hAnsi="Arial" w:cs="Arial"/>
          <w:color w:val="auto"/>
        </w:rPr>
        <w:t xml:space="preserve">The firewall and filtering solutions are both local and </w:t>
      </w:r>
      <w:r w:rsidR="00873BEC">
        <w:rPr>
          <w:rFonts w:ascii="Arial" w:eastAsia="Times New Roman" w:hAnsi="Arial" w:cs="Arial"/>
          <w:color w:val="auto"/>
        </w:rPr>
        <w:t xml:space="preserve">centrally provided and the telephony is a ‘traditional’ </w:t>
      </w:r>
      <w:r w:rsidR="009E77CF">
        <w:rPr>
          <w:rFonts w:ascii="Arial" w:eastAsia="Times New Roman" w:hAnsi="Arial" w:cs="Arial"/>
          <w:color w:val="auto"/>
        </w:rPr>
        <w:t>solution from a range of suppliers.</w:t>
      </w:r>
    </w:p>
    <w:p w14:paraId="191C5F36" w14:textId="11EC78B5" w:rsidR="00771A59" w:rsidRDefault="00771A59" w:rsidP="00776142">
      <w:pPr>
        <w:jc w:val="both"/>
        <w:rPr>
          <w:rFonts w:ascii="Arial" w:eastAsia="Times New Roman" w:hAnsi="Arial" w:cs="Arial"/>
          <w:color w:val="auto"/>
        </w:rPr>
      </w:pPr>
    </w:p>
    <w:p w14:paraId="4E3CE3B3" w14:textId="679CE930" w:rsidR="008C0B34" w:rsidRDefault="00E76BD1" w:rsidP="00776142">
      <w:pPr>
        <w:jc w:val="both"/>
        <w:rPr>
          <w:rFonts w:ascii="Arial" w:eastAsia="Times New Roman" w:hAnsi="Arial" w:cs="Arial"/>
          <w:color w:val="auto"/>
        </w:rPr>
      </w:pPr>
      <w:r>
        <w:rPr>
          <w:rFonts w:ascii="Arial" w:eastAsia="Times New Roman" w:hAnsi="Arial" w:cs="Arial"/>
          <w:color w:val="auto"/>
        </w:rPr>
        <w:t xml:space="preserve">The strategy going forward is to wrap the following </w:t>
      </w:r>
      <w:r w:rsidR="003944AF">
        <w:rPr>
          <w:rFonts w:ascii="Arial" w:eastAsia="Times New Roman" w:hAnsi="Arial" w:cs="Arial"/>
          <w:color w:val="auto"/>
        </w:rPr>
        <w:t xml:space="preserve">into one outsourced package for both all existing schools </w:t>
      </w:r>
      <w:r w:rsidR="008C0B34">
        <w:rPr>
          <w:rFonts w:ascii="Arial" w:eastAsia="Times New Roman" w:hAnsi="Arial" w:cs="Arial"/>
          <w:color w:val="auto"/>
        </w:rPr>
        <w:t>and any new schools that join the Trust during the lifetime of the contract.</w:t>
      </w:r>
    </w:p>
    <w:p w14:paraId="236090BA" w14:textId="77777777" w:rsidR="00E76BD1" w:rsidRPr="00DC0919" w:rsidRDefault="00E76BD1" w:rsidP="00776142">
      <w:pPr>
        <w:jc w:val="both"/>
        <w:rPr>
          <w:rFonts w:ascii="Arial" w:eastAsia="Times New Roman" w:hAnsi="Arial" w:cs="Arial"/>
          <w:color w:val="auto"/>
        </w:rPr>
      </w:pPr>
    </w:p>
    <w:p w14:paraId="7895C983" w14:textId="1262467A" w:rsidR="00110628" w:rsidRPr="00DC0919" w:rsidRDefault="00D14648" w:rsidP="00110628">
      <w:pPr>
        <w:jc w:val="both"/>
        <w:rPr>
          <w:rFonts w:ascii="Arial" w:eastAsia="Times New Roman" w:hAnsi="Arial" w:cs="Arial"/>
          <w:b/>
          <w:bCs/>
          <w:color w:val="auto"/>
        </w:rPr>
      </w:pPr>
      <w:r w:rsidRPr="00DC0919">
        <w:rPr>
          <w:rFonts w:ascii="Arial" w:eastAsia="Times New Roman" w:hAnsi="Arial" w:cs="Arial"/>
          <w:b/>
          <w:bCs/>
          <w:color w:val="auto"/>
        </w:rPr>
        <w:t>Going forward</w:t>
      </w:r>
      <w:r w:rsidR="00CF1CFC">
        <w:rPr>
          <w:rFonts w:ascii="Arial" w:eastAsia="Times New Roman" w:hAnsi="Arial" w:cs="Arial"/>
          <w:b/>
          <w:bCs/>
          <w:color w:val="auto"/>
        </w:rPr>
        <w:t xml:space="preserve"> - </w:t>
      </w:r>
      <w:r w:rsidR="00110628" w:rsidRPr="00DC0919">
        <w:rPr>
          <w:rFonts w:ascii="Arial" w:eastAsia="Times New Roman" w:hAnsi="Arial" w:cs="Arial"/>
          <w:b/>
          <w:bCs/>
          <w:color w:val="auto"/>
        </w:rPr>
        <w:t>This procurement</w:t>
      </w:r>
    </w:p>
    <w:p w14:paraId="25D85DDE" w14:textId="77777777" w:rsidR="00110628" w:rsidRPr="00DC0919" w:rsidRDefault="00110628" w:rsidP="005C7E07">
      <w:pPr>
        <w:jc w:val="both"/>
        <w:rPr>
          <w:rFonts w:ascii="Arial" w:eastAsia="Times New Roman" w:hAnsi="Arial" w:cs="Arial"/>
          <w:color w:val="auto"/>
        </w:rPr>
      </w:pPr>
    </w:p>
    <w:p w14:paraId="6D3ABDD6" w14:textId="6501D1A2" w:rsidR="00CF1CFC" w:rsidRDefault="00C71111" w:rsidP="005C7E07">
      <w:pPr>
        <w:jc w:val="both"/>
        <w:rPr>
          <w:rFonts w:ascii="Arial" w:eastAsia="Times New Roman" w:hAnsi="Arial" w:cs="Arial"/>
          <w:color w:val="auto"/>
        </w:rPr>
      </w:pPr>
      <w:r>
        <w:rPr>
          <w:rFonts w:ascii="Arial" w:eastAsia="Times New Roman" w:hAnsi="Arial" w:cs="Arial"/>
          <w:color w:val="auto"/>
        </w:rPr>
        <w:t>This procurement encompasses the</w:t>
      </w:r>
      <w:r w:rsidR="005A2CFA">
        <w:rPr>
          <w:rFonts w:ascii="Arial" w:eastAsia="Times New Roman" w:hAnsi="Arial" w:cs="Arial"/>
          <w:color w:val="auto"/>
        </w:rPr>
        <w:t xml:space="preserve"> </w:t>
      </w:r>
      <w:r w:rsidR="003C06BA">
        <w:rPr>
          <w:rFonts w:ascii="Arial" w:eastAsia="Times New Roman" w:hAnsi="Arial" w:cs="Arial"/>
          <w:color w:val="auto"/>
        </w:rPr>
        <w:t>items noted below</w:t>
      </w:r>
      <w:r w:rsidR="005A2CFA">
        <w:rPr>
          <w:rFonts w:ascii="Arial" w:eastAsia="Times New Roman" w:hAnsi="Arial" w:cs="Arial"/>
          <w:color w:val="auto"/>
        </w:rPr>
        <w:t>.  In essence, th</w:t>
      </w:r>
      <w:r w:rsidR="00DD18FC">
        <w:rPr>
          <w:rFonts w:ascii="Arial" w:eastAsia="Times New Roman" w:hAnsi="Arial" w:cs="Arial"/>
          <w:color w:val="auto"/>
        </w:rPr>
        <w:t xml:space="preserve">is procurement is all about </w:t>
      </w:r>
      <w:r w:rsidR="00373628">
        <w:rPr>
          <w:rFonts w:ascii="Arial" w:eastAsia="Times New Roman" w:hAnsi="Arial" w:cs="Arial"/>
          <w:color w:val="auto"/>
        </w:rPr>
        <w:t>identifying a single supplier to provide a p</w:t>
      </w:r>
      <w:r w:rsidR="00DD18FC">
        <w:rPr>
          <w:rFonts w:ascii="Arial" w:eastAsia="Times New Roman" w:hAnsi="Arial" w:cs="Arial"/>
          <w:color w:val="auto"/>
        </w:rPr>
        <w:t xml:space="preserve">ackage of services </w:t>
      </w:r>
      <w:r w:rsidR="00373628">
        <w:rPr>
          <w:rFonts w:ascii="Arial" w:eastAsia="Times New Roman" w:hAnsi="Arial" w:cs="Arial"/>
          <w:color w:val="auto"/>
        </w:rPr>
        <w:t xml:space="preserve">relating to communication and online safety and security. </w:t>
      </w:r>
      <w:r w:rsidR="00DD18FC">
        <w:rPr>
          <w:rFonts w:ascii="Arial" w:eastAsia="Times New Roman" w:hAnsi="Arial" w:cs="Arial"/>
          <w:color w:val="auto"/>
        </w:rPr>
        <w:t xml:space="preserve"> </w:t>
      </w:r>
      <w:r w:rsidR="00CB555E">
        <w:rPr>
          <w:rFonts w:ascii="Arial" w:eastAsia="Times New Roman" w:hAnsi="Arial" w:cs="Arial"/>
          <w:color w:val="auto"/>
        </w:rPr>
        <w:t xml:space="preserve">At the sole discretion of the Trust </w:t>
      </w:r>
      <w:r w:rsidR="006D28CA">
        <w:rPr>
          <w:rFonts w:ascii="Arial" w:eastAsia="Times New Roman" w:hAnsi="Arial" w:cs="Arial"/>
          <w:color w:val="auto"/>
        </w:rPr>
        <w:t xml:space="preserve">any future schools that the Trust may incorporate </w:t>
      </w:r>
      <w:r w:rsidR="00CB555E">
        <w:rPr>
          <w:rFonts w:ascii="Arial" w:eastAsia="Times New Roman" w:hAnsi="Arial" w:cs="Arial"/>
          <w:color w:val="auto"/>
        </w:rPr>
        <w:t xml:space="preserve">into the Trust will also be added to the ICT </w:t>
      </w:r>
      <w:r w:rsidR="002341A8">
        <w:rPr>
          <w:rFonts w:ascii="Arial" w:eastAsia="Times New Roman" w:hAnsi="Arial" w:cs="Arial"/>
          <w:color w:val="auto"/>
        </w:rPr>
        <w:t>contract.  Any additional schools will co-terminate to the end same end date of the in</w:t>
      </w:r>
      <w:r w:rsidR="00B6197A">
        <w:rPr>
          <w:rFonts w:ascii="Arial" w:eastAsia="Times New Roman" w:hAnsi="Arial" w:cs="Arial"/>
          <w:color w:val="auto"/>
        </w:rPr>
        <w:t>i</w:t>
      </w:r>
      <w:r w:rsidR="002341A8">
        <w:rPr>
          <w:rFonts w:ascii="Arial" w:eastAsia="Times New Roman" w:hAnsi="Arial" w:cs="Arial"/>
          <w:color w:val="auto"/>
        </w:rPr>
        <w:t>tial contract.</w:t>
      </w:r>
    </w:p>
    <w:p w14:paraId="1A57F6E8" w14:textId="3BA7E14C" w:rsidR="00B6197A" w:rsidRDefault="00B6197A" w:rsidP="005C7E07">
      <w:pPr>
        <w:jc w:val="both"/>
        <w:rPr>
          <w:rFonts w:ascii="Arial" w:eastAsia="Times New Roman" w:hAnsi="Arial" w:cs="Arial"/>
          <w:color w:val="auto"/>
        </w:rPr>
      </w:pPr>
    </w:p>
    <w:p w14:paraId="72643754" w14:textId="77777777" w:rsidR="001F6C6D" w:rsidRDefault="00B6197A" w:rsidP="005C7E07">
      <w:pPr>
        <w:jc w:val="both"/>
        <w:rPr>
          <w:rFonts w:ascii="Arial" w:eastAsia="Times New Roman" w:hAnsi="Arial" w:cs="Arial"/>
          <w:color w:val="auto"/>
        </w:rPr>
      </w:pPr>
      <w:r>
        <w:rPr>
          <w:rFonts w:ascii="Arial" w:eastAsia="Times New Roman" w:hAnsi="Arial" w:cs="Arial"/>
          <w:color w:val="auto"/>
        </w:rPr>
        <w:t>Further details regarding timescales are noted below</w:t>
      </w:r>
      <w:r w:rsidR="008C036F">
        <w:rPr>
          <w:rFonts w:ascii="Arial" w:eastAsia="Times New Roman" w:hAnsi="Arial" w:cs="Arial"/>
          <w:color w:val="auto"/>
        </w:rPr>
        <w:t xml:space="preserve"> but in </w:t>
      </w:r>
      <w:r w:rsidR="005503AF">
        <w:rPr>
          <w:rFonts w:ascii="Arial" w:eastAsia="Times New Roman" w:hAnsi="Arial" w:cs="Arial"/>
          <w:color w:val="auto"/>
        </w:rPr>
        <w:t xml:space="preserve">summary </w:t>
      </w:r>
      <w:r w:rsidR="001C14F9">
        <w:rPr>
          <w:rFonts w:ascii="Arial" w:eastAsia="Times New Roman" w:hAnsi="Arial" w:cs="Arial"/>
          <w:color w:val="auto"/>
        </w:rPr>
        <w:t xml:space="preserve">this is advertised as a maximum </w:t>
      </w:r>
      <w:proofErr w:type="gramStart"/>
      <w:r w:rsidR="001C14F9">
        <w:rPr>
          <w:rFonts w:ascii="Arial" w:eastAsia="Times New Roman" w:hAnsi="Arial" w:cs="Arial"/>
          <w:color w:val="auto"/>
        </w:rPr>
        <w:t>5 year</w:t>
      </w:r>
      <w:proofErr w:type="gramEnd"/>
      <w:r w:rsidR="001C14F9">
        <w:rPr>
          <w:rFonts w:ascii="Arial" w:eastAsia="Times New Roman" w:hAnsi="Arial" w:cs="Arial"/>
          <w:color w:val="auto"/>
        </w:rPr>
        <w:t xml:space="preserve"> service with start and end dates as follows: </w:t>
      </w:r>
    </w:p>
    <w:p w14:paraId="327AF13C" w14:textId="557130A6" w:rsidR="00B6197A" w:rsidRDefault="008C036F" w:rsidP="005C7E07">
      <w:pPr>
        <w:jc w:val="both"/>
        <w:rPr>
          <w:rFonts w:ascii="Arial" w:eastAsia="Times New Roman" w:hAnsi="Arial" w:cs="Arial"/>
          <w:color w:val="auto"/>
        </w:rPr>
      </w:pPr>
      <w:r>
        <w:rPr>
          <w:rFonts w:ascii="Arial" w:eastAsia="Times New Roman" w:hAnsi="Arial" w:cs="Arial"/>
          <w:color w:val="auto"/>
        </w:rPr>
        <w:t xml:space="preserve"> </w:t>
      </w:r>
    </w:p>
    <w:p w14:paraId="75771D61" w14:textId="006BC639" w:rsidR="008C036F" w:rsidRDefault="005503AF" w:rsidP="008C036F">
      <w:pPr>
        <w:pStyle w:val="ListParagraph"/>
        <w:numPr>
          <w:ilvl w:val="0"/>
          <w:numId w:val="22"/>
        </w:numPr>
        <w:jc w:val="both"/>
        <w:rPr>
          <w:rFonts w:ascii="Arial" w:eastAsia="Times New Roman" w:hAnsi="Arial" w:cs="Arial"/>
          <w:color w:val="auto"/>
        </w:rPr>
      </w:pPr>
      <w:r>
        <w:rPr>
          <w:rFonts w:ascii="Arial" w:eastAsia="Times New Roman" w:hAnsi="Arial" w:cs="Arial"/>
          <w:color w:val="auto"/>
        </w:rPr>
        <w:t>Service</w:t>
      </w:r>
      <w:r w:rsidR="008C036F">
        <w:rPr>
          <w:rFonts w:ascii="Arial" w:eastAsia="Times New Roman" w:hAnsi="Arial" w:cs="Arial"/>
          <w:color w:val="auto"/>
        </w:rPr>
        <w:t xml:space="preserve"> </w:t>
      </w:r>
      <w:r>
        <w:rPr>
          <w:rFonts w:ascii="Arial" w:eastAsia="Times New Roman" w:hAnsi="Arial" w:cs="Arial"/>
          <w:color w:val="auto"/>
        </w:rPr>
        <w:t>s</w:t>
      </w:r>
      <w:r w:rsidR="008C036F">
        <w:rPr>
          <w:rFonts w:ascii="Arial" w:eastAsia="Times New Roman" w:hAnsi="Arial" w:cs="Arial"/>
          <w:color w:val="auto"/>
        </w:rPr>
        <w:t>tart date</w:t>
      </w:r>
      <w:r>
        <w:rPr>
          <w:rFonts w:ascii="Arial" w:eastAsia="Times New Roman" w:hAnsi="Arial" w:cs="Arial"/>
          <w:color w:val="auto"/>
        </w:rPr>
        <w:t xml:space="preserve"> – </w:t>
      </w:r>
      <w:r w:rsidR="00674310">
        <w:rPr>
          <w:rFonts w:ascii="Arial" w:eastAsia="Times New Roman" w:hAnsi="Arial" w:cs="Arial"/>
          <w:color w:val="auto"/>
        </w:rPr>
        <w:t>23</w:t>
      </w:r>
      <w:r w:rsidR="00674310" w:rsidRPr="00674310">
        <w:rPr>
          <w:rFonts w:ascii="Arial" w:eastAsia="Times New Roman" w:hAnsi="Arial" w:cs="Arial"/>
          <w:color w:val="auto"/>
          <w:vertAlign w:val="superscript"/>
        </w:rPr>
        <w:t>rd</w:t>
      </w:r>
      <w:r w:rsidR="00674310">
        <w:rPr>
          <w:rFonts w:ascii="Arial" w:eastAsia="Times New Roman" w:hAnsi="Arial" w:cs="Arial"/>
          <w:color w:val="auto"/>
        </w:rPr>
        <w:t xml:space="preserve"> July 2021</w:t>
      </w:r>
    </w:p>
    <w:p w14:paraId="56096B78" w14:textId="05DF9D8C" w:rsidR="005503AF" w:rsidRDefault="005503AF" w:rsidP="008C036F">
      <w:pPr>
        <w:pStyle w:val="ListParagraph"/>
        <w:numPr>
          <w:ilvl w:val="0"/>
          <w:numId w:val="22"/>
        </w:numPr>
        <w:jc w:val="both"/>
        <w:rPr>
          <w:rFonts w:ascii="Arial" w:eastAsia="Times New Roman" w:hAnsi="Arial" w:cs="Arial"/>
          <w:color w:val="auto"/>
        </w:rPr>
      </w:pPr>
      <w:r>
        <w:rPr>
          <w:rFonts w:ascii="Arial" w:eastAsia="Times New Roman" w:hAnsi="Arial" w:cs="Arial"/>
          <w:color w:val="auto"/>
        </w:rPr>
        <w:t>Service end date</w:t>
      </w:r>
      <w:r w:rsidR="001C14F9">
        <w:rPr>
          <w:rFonts w:ascii="Arial" w:eastAsia="Times New Roman" w:hAnsi="Arial" w:cs="Arial"/>
          <w:color w:val="auto"/>
        </w:rPr>
        <w:t xml:space="preserve"> </w:t>
      </w:r>
      <w:r w:rsidR="00EB7AC9">
        <w:rPr>
          <w:rFonts w:ascii="Arial" w:eastAsia="Times New Roman" w:hAnsi="Arial" w:cs="Arial"/>
          <w:color w:val="auto"/>
        </w:rPr>
        <w:t>–</w:t>
      </w:r>
      <w:r w:rsidR="001C14F9">
        <w:rPr>
          <w:rFonts w:ascii="Arial" w:eastAsia="Times New Roman" w:hAnsi="Arial" w:cs="Arial"/>
          <w:color w:val="auto"/>
        </w:rPr>
        <w:t xml:space="preserve"> </w:t>
      </w:r>
      <w:r w:rsidR="00FE40A4">
        <w:rPr>
          <w:rFonts w:ascii="Arial" w:eastAsia="Times New Roman" w:hAnsi="Arial" w:cs="Arial"/>
          <w:color w:val="auto"/>
        </w:rPr>
        <w:t>22</w:t>
      </w:r>
      <w:r w:rsidR="00FE40A4" w:rsidRPr="00FE40A4">
        <w:rPr>
          <w:rFonts w:ascii="Arial" w:eastAsia="Times New Roman" w:hAnsi="Arial" w:cs="Arial"/>
          <w:color w:val="auto"/>
          <w:vertAlign w:val="superscript"/>
        </w:rPr>
        <w:t>nd</w:t>
      </w:r>
      <w:r w:rsidR="00FE40A4">
        <w:rPr>
          <w:rFonts w:ascii="Arial" w:eastAsia="Times New Roman" w:hAnsi="Arial" w:cs="Arial"/>
          <w:color w:val="auto"/>
        </w:rPr>
        <w:t xml:space="preserve"> July</w:t>
      </w:r>
      <w:r w:rsidR="00EB7AC9">
        <w:rPr>
          <w:rFonts w:ascii="Arial" w:eastAsia="Times New Roman" w:hAnsi="Arial" w:cs="Arial"/>
          <w:color w:val="auto"/>
        </w:rPr>
        <w:t xml:space="preserve"> 2026</w:t>
      </w:r>
    </w:p>
    <w:p w14:paraId="6EABA640" w14:textId="550F57C9" w:rsidR="00FE40A4" w:rsidRDefault="00FE40A4" w:rsidP="00FE40A4">
      <w:pPr>
        <w:jc w:val="both"/>
        <w:rPr>
          <w:rFonts w:ascii="Arial" w:eastAsia="Times New Roman" w:hAnsi="Arial" w:cs="Arial"/>
          <w:color w:val="auto"/>
        </w:rPr>
      </w:pPr>
    </w:p>
    <w:p w14:paraId="48A79103" w14:textId="60156341" w:rsidR="00FE40A4" w:rsidRPr="00FE40A4" w:rsidRDefault="00FE40A4" w:rsidP="00FE40A4">
      <w:pPr>
        <w:jc w:val="both"/>
        <w:rPr>
          <w:rFonts w:ascii="Arial" w:eastAsia="Times New Roman" w:hAnsi="Arial" w:cs="Arial"/>
          <w:color w:val="auto"/>
        </w:rPr>
      </w:pPr>
      <w:r>
        <w:rPr>
          <w:rFonts w:ascii="Arial" w:eastAsia="Times New Roman" w:hAnsi="Arial" w:cs="Arial"/>
          <w:color w:val="auto"/>
        </w:rPr>
        <w:t xml:space="preserve">These dates are </w:t>
      </w:r>
      <w:r w:rsidR="007F74E7">
        <w:rPr>
          <w:rFonts w:ascii="Arial" w:eastAsia="Times New Roman" w:hAnsi="Arial" w:cs="Arial"/>
          <w:color w:val="auto"/>
        </w:rPr>
        <w:t>related to the end of the Summer term.   In essence</w:t>
      </w:r>
      <w:r w:rsidR="00024D72">
        <w:rPr>
          <w:rFonts w:ascii="Arial" w:eastAsia="Times New Roman" w:hAnsi="Arial" w:cs="Arial"/>
          <w:color w:val="auto"/>
        </w:rPr>
        <w:t>,</w:t>
      </w:r>
      <w:r w:rsidR="007F74E7">
        <w:rPr>
          <w:rFonts w:ascii="Arial" w:eastAsia="Times New Roman" w:hAnsi="Arial" w:cs="Arial"/>
          <w:color w:val="auto"/>
        </w:rPr>
        <w:t xml:space="preserve"> the new service will need to be live on the first day of the ‘Summer holidays’</w:t>
      </w:r>
      <w:r w:rsidR="00436722">
        <w:rPr>
          <w:rFonts w:ascii="Arial" w:eastAsia="Times New Roman" w:hAnsi="Arial" w:cs="Arial"/>
          <w:color w:val="auto"/>
        </w:rPr>
        <w:t xml:space="preserve"> at all sites to enable a range of other technology projects to go ahead during the summer break.</w:t>
      </w:r>
    </w:p>
    <w:p w14:paraId="76EAEC47" w14:textId="77777777" w:rsidR="00041B11" w:rsidRPr="00DC0919" w:rsidRDefault="00041B11" w:rsidP="00041B11">
      <w:pPr>
        <w:jc w:val="both"/>
        <w:rPr>
          <w:rFonts w:ascii="Arial" w:eastAsia="Times New Roman" w:hAnsi="Arial" w:cs="Arial"/>
          <w:color w:val="auto"/>
        </w:rPr>
      </w:pPr>
    </w:p>
    <w:p w14:paraId="7582A097" w14:textId="769C89E7" w:rsidR="00353D80" w:rsidRPr="00DC0919" w:rsidRDefault="00C53365" w:rsidP="00353D80">
      <w:pPr>
        <w:jc w:val="both"/>
        <w:rPr>
          <w:rFonts w:ascii="Arial" w:eastAsia="Times New Roman" w:hAnsi="Arial" w:cs="Arial"/>
          <w:color w:val="auto"/>
        </w:rPr>
      </w:pPr>
      <w:r>
        <w:rPr>
          <w:rFonts w:ascii="Arial" w:eastAsia="Times New Roman" w:hAnsi="Arial" w:cs="Arial"/>
          <w:color w:val="auto"/>
        </w:rPr>
        <w:t>T</w:t>
      </w:r>
      <w:r w:rsidR="00353D80" w:rsidRPr="00DC0919">
        <w:rPr>
          <w:rFonts w:ascii="Arial" w:eastAsia="Times New Roman" w:hAnsi="Arial" w:cs="Arial"/>
          <w:color w:val="auto"/>
        </w:rPr>
        <w:t xml:space="preserve">he companies identified from these shortlisting questions to receive the ITT will then receive a detailed set of requirements. For the purposes of this shortlisting stage bidders should assume that the ITT will include, but not be limited </w:t>
      </w:r>
      <w:proofErr w:type="gramStart"/>
      <w:r w:rsidR="00353D80" w:rsidRPr="00DC0919">
        <w:rPr>
          <w:rFonts w:ascii="Arial" w:eastAsia="Times New Roman" w:hAnsi="Arial" w:cs="Arial"/>
          <w:color w:val="auto"/>
        </w:rPr>
        <w:t>to;</w:t>
      </w:r>
      <w:proofErr w:type="gramEnd"/>
    </w:p>
    <w:p w14:paraId="2F57C734" w14:textId="77777777" w:rsidR="00353D80" w:rsidRPr="00DC0919" w:rsidRDefault="00353D80" w:rsidP="00353D80">
      <w:pPr>
        <w:jc w:val="both"/>
        <w:rPr>
          <w:rFonts w:ascii="Arial" w:eastAsia="Times New Roman" w:hAnsi="Arial" w:cs="Arial"/>
          <w:color w:val="auto"/>
        </w:rPr>
      </w:pPr>
    </w:p>
    <w:p w14:paraId="5581E397" w14:textId="77777777" w:rsidR="00353D80" w:rsidRPr="00EE54E5"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A managed WAN service to connect schools anywhere in England</w:t>
      </w:r>
    </w:p>
    <w:p w14:paraId="7304FF8E" w14:textId="04D6732A" w:rsidR="00353D80"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Where possible a broadband service for each school based on synchronous connectivity </w:t>
      </w:r>
    </w:p>
    <w:p w14:paraId="21CCD36A" w14:textId="5619B7F4" w:rsidR="00353D80"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A ‘failover’ line </w:t>
      </w:r>
    </w:p>
    <w:p w14:paraId="49D7417B" w14:textId="0E3F9CFE" w:rsidR="00353D80" w:rsidRPr="00545D8D"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A </w:t>
      </w:r>
      <w:r w:rsidRPr="00545D8D">
        <w:rPr>
          <w:rFonts w:ascii="Arial" w:eastAsia="Times New Roman" w:hAnsi="Arial" w:cs="Arial"/>
          <w:color w:val="auto"/>
        </w:rPr>
        <w:t>firewalled service</w:t>
      </w:r>
    </w:p>
    <w:p w14:paraId="39767D76" w14:textId="62A075E0" w:rsidR="00592B67" w:rsidRPr="00545D8D" w:rsidRDefault="0020019A" w:rsidP="00353D80">
      <w:pPr>
        <w:pStyle w:val="ListParagraph"/>
        <w:numPr>
          <w:ilvl w:val="0"/>
          <w:numId w:val="11"/>
        </w:numPr>
        <w:rPr>
          <w:rFonts w:ascii="Arial" w:eastAsia="Times New Roman" w:hAnsi="Arial" w:cs="Arial"/>
          <w:color w:val="auto"/>
        </w:rPr>
      </w:pPr>
      <w:r w:rsidRPr="00545D8D">
        <w:rPr>
          <w:rFonts w:ascii="Arial" w:eastAsia="Times New Roman" w:hAnsi="Arial" w:cs="Arial"/>
          <w:color w:val="auto"/>
        </w:rPr>
        <w:t xml:space="preserve">Filtering of Trust owned devices away from </w:t>
      </w:r>
      <w:r w:rsidR="003C06BA" w:rsidRPr="00545D8D">
        <w:rPr>
          <w:rFonts w:ascii="Arial" w:eastAsia="Times New Roman" w:hAnsi="Arial" w:cs="Arial"/>
          <w:color w:val="auto"/>
        </w:rPr>
        <w:t xml:space="preserve">schools </w:t>
      </w:r>
      <w:proofErr w:type="spellStart"/>
      <w:proofErr w:type="gramStart"/>
      <w:r w:rsidR="003C06BA" w:rsidRPr="00545D8D">
        <w:rPr>
          <w:rFonts w:ascii="Arial" w:eastAsia="Times New Roman" w:hAnsi="Arial" w:cs="Arial"/>
          <w:color w:val="auto"/>
        </w:rPr>
        <w:t>eg</w:t>
      </w:r>
      <w:proofErr w:type="spellEnd"/>
      <w:proofErr w:type="gramEnd"/>
      <w:r w:rsidR="003C06BA" w:rsidRPr="00545D8D">
        <w:rPr>
          <w:rFonts w:ascii="Arial" w:eastAsia="Times New Roman" w:hAnsi="Arial" w:cs="Arial"/>
          <w:color w:val="auto"/>
        </w:rPr>
        <w:t xml:space="preserve"> staff / pupil laptops</w:t>
      </w:r>
    </w:p>
    <w:p w14:paraId="61F7D975" w14:textId="414DB6BF" w:rsidR="00353D80" w:rsidRPr="00545D8D" w:rsidRDefault="00353D80" w:rsidP="00353D80">
      <w:pPr>
        <w:pStyle w:val="ListParagraph"/>
        <w:numPr>
          <w:ilvl w:val="0"/>
          <w:numId w:val="11"/>
        </w:numPr>
        <w:rPr>
          <w:rFonts w:ascii="Arial" w:eastAsia="Times New Roman" w:hAnsi="Arial" w:cs="Arial"/>
          <w:color w:val="auto"/>
        </w:rPr>
      </w:pPr>
      <w:r w:rsidRPr="00545D8D">
        <w:rPr>
          <w:rFonts w:ascii="Arial" w:eastAsia="Times New Roman" w:hAnsi="Arial" w:cs="Arial"/>
          <w:color w:val="auto"/>
        </w:rPr>
        <w:t xml:space="preserve">An Education compliant internet filtering service </w:t>
      </w:r>
    </w:p>
    <w:p w14:paraId="5D68A1CA" w14:textId="10C5B3B6" w:rsidR="009F51A4" w:rsidRPr="00545D8D" w:rsidRDefault="009602B1" w:rsidP="00353D80">
      <w:pPr>
        <w:pStyle w:val="ListParagraph"/>
        <w:numPr>
          <w:ilvl w:val="0"/>
          <w:numId w:val="11"/>
        </w:numPr>
        <w:rPr>
          <w:rFonts w:ascii="Arial" w:eastAsia="Times New Roman" w:hAnsi="Arial" w:cs="Arial"/>
          <w:color w:val="auto"/>
        </w:rPr>
      </w:pPr>
      <w:r w:rsidRPr="00545D8D">
        <w:rPr>
          <w:rFonts w:ascii="Arial" w:eastAsia="Times New Roman" w:hAnsi="Arial" w:cs="Arial"/>
          <w:color w:val="auto"/>
        </w:rPr>
        <w:t xml:space="preserve">Reporting of online activity </w:t>
      </w:r>
      <w:r w:rsidR="00545D8D" w:rsidRPr="00545D8D">
        <w:rPr>
          <w:rFonts w:ascii="Arial" w:eastAsia="Times New Roman" w:hAnsi="Arial" w:cs="Arial"/>
          <w:color w:val="auto"/>
        </w:rPr>
        <w:t>service to support Safeguarding</w:t>
      </w:r>
    </w:p>
    <w:p w14:paraId="7C5E4C2B" w14:textId="77777777" w:rsidR="00353D80" w:rsidRPr="00545D8D" w:rsidRDefault="00353D80" w:rsidP="00353D80">
      <w:pPr>
        <w:pStyle w:val="ListParagraph"/>
        <w:numPr>
          <w:ilvl w:val="0"/>
          <w:numId w:val="11"/>
        </w:numPr>
        <w:rPr>
          <w:rFonts w:ascii="Arial" w:eastAsia="Times New Roman" w:hAnsi="Arial" w:cs="Arial"/>
          <w:color w:val="auto"/>
        </w:rPr>
      </w:pPr>
      <w:r w:rsidRPr="00545D8D">
        <w:rPr>
          <w:rFonts w:ascii="Arial" w:eastAsia="Times New Roman" w:hAnsi="Arial" w:cs="Arial"/>
          <w:color w:val="auto"/>
        </w:rPr>
        <w:t>Inter-site connectivity facility as necessary</w:t>
      </w:r>
    </w:p>
    <w:p w14:paraId="489D18B0" w14:textId="77777777" w:rsidR="00353D80" w:rsidRPr="00353BF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A Managed VoIP telephony service for each school to an agreed number of handsets each</w:t>
      </w:r>
    </w:p>
    <w:p w14:paraId="4DC8F692" w14:textId="77777777" w:rsidR="00353D80"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Support and maintenance service</w:t>
      </w:r>
    </w:p>
    <w:p w14:paraId="31A828B0" w14:textId="77777777" w:rsidR="00353D80" w:rsidRPr="00DC091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Full end to end single SLA approach</w:t>
      </w:r>
    </w:p>
    <w:p w14:paraId="1B2DC620" w14:textId="77777777" w:rsidR="00353D80" w:rsidRPr="00DC091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Management of any 3</w:t>
      </w:r>
      <w:r w:rsidRPr="003D53D0">
        <w:rPr>
          <w:rFonts w:ascii="Arial" w:eastAsia="Times New Roman" w:hAnsi="Arial" w:cs="Arial"/>
          <w:color w:val="auto"/>
          <w:vertAlign w:val="superscript"/>
        </w:rPr>
        <w:t>rd</w:t>
      </w:r>
      <w:r>
        <w:rPr>
          <w:rFonts w:ascii="Arial" w:eastAsia="Times New Roman" w:hAnsi="Arial" w:cs="Arial"/>
          <w:color w:val="auto"/>
        </w:rPr>
        <w:t xml:space="preserve"> parties required to provide the service</w:t>
      </w:r>
    </w:p>
    <w:p w14:paraId="46167977" w14:textId="77777777" w:rsidR="00353D80" w:rsidRPr="00DC091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R</w:t>
      </w:r>
      <w:r w:rsidRPr="00DC0919">
        <w:rPr>
          <w:rFonts w:ascii="Arial" w:eastAsia="Times New Roman" w:hAnsi="Arial" w:cs="Arial"/>
          <w:color w:val="auto"/>
        </w:rPr>
        <w:t>elevant monitoring, managemen</w:t>
      </w:r>
      <w:r>
        <w:rPr>
          <w:rFonts w:ascii="Arial" w:eastAsia="Times New Roman" w:hAnsi="Arial" w:cs="Arial"/>
          <w:color w:val="auto"/>
        </w:rPr>
        <w:t>t and</w:t>
      </w:r>
      <w:r w:rsidRPr="00DC0919">
        <w:rPr>
          <w:rFonts w:ascii="Arial" w:eastAsia="Times New Roman" w:hAnsi="Arial" w:cs="Arial"/>
          <w:color w:val="auto"/>
        </w:rPr>
        <w:t xml:space="preserve"> reporting</w:t>
      </w:r>
    </w:p>
    <w:p w14:paraId="673E9AC7" w14:textId="77777777" w:rsidR="00353D80" w:rsidRPr="00DC091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Full installation and transition service</w:t>
      </w:r>
    </w:p>
    <w:p w14:paraId="67C4A83F" w14:textId="77777777" w:rsidR="00353D80" w:rsidRPr="00DC091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t>Value added services</w:t>
      </w:r>
    </w:p>
    <w:p w14:paraId="7E775E90" w14:textId="77777777" w:rsidR="00353D80" w:rsidRPr="00DC0919" w:rsidRDefault="00353D80" w:rsidP="00353D80">
      <w:pPr>
        <w:pStyle w:val="ListParagraph"/>
        <w:numPr>
          <w:ilvl w:val="0"/>
          <w:numId w:val="11"/>
        </w:numPr>
        <w:rPr>
          <w:rFonts w:ascii="Arial" w:eastAsia="Times New Roman" w:hAnsi="Arial" w:cs="Arial"/>
          <w:color w:val="auto"/>
        </w:rPr>
      </w:pPr>
      <w:r>
        <w:rPr>
          <w:rFonts w:ascii="Arial" w:eastAsia="Times New Roman" w:hAnsi="Arial" w:cs="Arial"/>
          <w:color w:val="auto"/>
        </w:rPr>
        <w:lastRenderedPageBreak/>
        <w:t>Technical interface into the Trusts outsourced ICT Managed service provider</w:t>
      </w:r>
    </w:p>
    <w:p w14:paraId="4473A6CF" w14:textId="77777777" w:rsidR="00353D80" w:rsidRPr="00DC0919" w:rsidRDefault="00353D80" w:rsidP="00353D80">
      <w:pPr>
        <w:jc w:val="both"/>
        <w:rPr>
          <w:rFonts w:ascii="Arial" w:eastAsia="Times New Roman" w:hAnsi="Arial" w:cs="Arial"/>
          <w:color w:val="auto"/>
        </w:rPr>
      </w:pPr>
    </w:p>
    <w:p w14:paraId="23D32DA4" w14:textId="77777777" w:rsidR="00353D80" w:rsidRPr="00DC0919" w:rsidRDefault="00353D80" w:rsidP="00353D80">
      <w:pPr>
        <w:jc w:val="both"/>
        <w:rPr>
          <w:rFonts w:ascii="Arial" w:eastAsia="Times New Roman" w:hAnsi="Arial" w:cs="Arial"/>
          <w:color w:val="auto"/>
        </w:rPr>
      </w:pPr>
      <w:r w:rsidRPr="00DC0919">
        <w:rPr>
          <w:rFonts w:ascii="Arial" w:eastAsia="Times New Roman" w:hAnsi="Arial" w:cs="Arial"/>
          <w:color w:val="auto"/>
        </w:rPr>
        <w:t xml:space="preserve">Bidders should note the </w:t>
      </w:r>
      <w:proofErr w:type="gramStart"/>
      <w:r w:rsidRPr="00DC0919">
        <w:rPr>
          <w:rFonts w:ascii="Arial" w:eastAsia="Times New Roman" w:hAnsi="Arial" w:cs="Arial"/>
          <w:color w:val="auto"/>
        </w:rPr>
        <w:t>following;</w:t>
      </w:r>
      <w:proofErr w:type="gramEnd"/>
    </w:p>
    <w:p w14:paraId="778AA944" w14:textId="77777777" w:rsidR="00353D80" w:rsidRPr="00DC0919" w:rsidRDefault="00353D80" w:rsidP="00353D80">
      <w:pPr>
        <w:jc w:val="both"/>
        <w:rPr>
          <w:rFonts w:ascii="Arial" w:eastAsia="Times New Roman" w:hAnsi="Arial" w:cs="Arial"/>
          <w:color w:val="auto"/>
        </w:rPr>
      </w:pPr>
    </w:p>
    <w:p w14:paraId="1D8C9ADA" w14:textId="77777777" w:rsidR="00353D80" w:rsidRPr="00DC0919" w:rsidRDefault="00353D80" w:rsidP="00353D80">
      <w:pPr>
        <w:pStyle w:val="ListParagraph"/>
        <w:numPr>
          <w:ilvl w:val="0"/>
          <w:numId w:val="15"/>
        </w:numPr>
        <w:jc w:val="both"/>
        <w:rPr>
          <w:rFonts w:ascii="Arial" w:eastAsia="Times New Roman" w:hAnsi="Arial" w:cs="Arial"/>
          <w:color w:val="auto"/>
        </w:rPr>
      </w:pPr>
      <w:r>
        <w:rPr>
          <w:rFonts w:ascii="Arial" w:eastAsia="Times New Roman" w:hAnsi="Arial" w:cs="Arial"/>
          <w:color w:val="auto"/>
        </w:rPr>
        <w:t>The Trust will provide a standard contract as part of the ITT Pack</w:t>
      </w:r>
    </w:p>
    <w:p w14:paraId="361D6E7E" w14:textId="77777777" w:rsidR="00353D80" w:rsidRPr="00DC0919" w:rsidRDefault="00353D80" w:rsidP="00353D80">
      <w:pPr>
        <w:rPr>
          <w:rFonts w:ascii="Arial" w:eastAsia="Times New Roman" w:hAnsi="Arial" w:cs="Arial"/>
          <w:color w:val="auto"/>
        </w:rPr>
      </w:pPr>
    </w:p>
    <w:p w14:paraId="2224B4B0" w14:textId="77777777" w:rsidR="00353D80" w:rsidRPr="00DC0919" w:rsidRDefault="00353D80" w:rsidP="00353D80">
      <w:pPr>
        <w:rPr>
          <w:rFonts w:ascii="Arial" w:eastAsia="Times New Roman" w:hAnsi="Arial" w:cs="Arial"/>
          <w:color w:val="auto"/>
        </w:rPr>
      </w:pPr>
      <w:r w:rsidRPr="00DC0919">
        <w:rPr>
          <w:rFonts w:ascii="Arial" w:eastAsia="Times New Roman" w:hAnsi="Arial" w:cs="Arial"/>
          <w:color w:val="auto"/>
        </w:rPr>
        <w:t xml:space="preserve">Further details about the solution </w:t>
      </w:r>
      <w:r>
        <w:rPr>
          <w:rFonts w:ascii="Arial" w:eastAsia="Times New Roman" w:hAnsi="Arial" w:cs="Arial"/>
          <w:color w:val="auto"/>
        </w:rPr>
        <w:t xml:space="preserve">requirements </w:t>
      </w:r>
      <w:r w:rsidRPr="00DC0919">
        <w:rPr>
          <w:rFonts w:ascii="Arial" w:eastAsia="Times New Roman" w:hAnsi="Arial" w:cs="Arial"/>
          <w:color w:val="auto"/>
        </w:rPr>
        <w:t>will be provided to those bidders who are shortlisted to receive the ITT</w:t>
      </w:r>
      <w:r>
        <w:rPr>
          <w:rFonts w:ascii="Arial" w:eastAsia="Times New Roman" w:hAnsi="Arial" w:cs="Arial"/>
          <w:color w:val="auto"/>
        </w:rPr>
        <w:t xml:space="preserve"> pack.</w:t>
      </w:r>
    </w:p>
    <w:p w14:paraId="75348067" w14:textId="77777777" w:rsidR="00353D80" w:rsidRPr="00DC0919" w:rsidRDefault="00353D80" w:rsidP="00353D80">
      <w:pPr>
        <w:rPr>
          <w:rFonts w:ascii="Arial" w:eastAsia="Times New Roman" w:hAnsi="Arial" w:cs="Arial"/>
          <w:color w:val="auto"/>
        </w:rPr>
      </w:pPr>
    </w:p>
    <w:p w14:paraId="7A2EDFA8" w14:textId="4100C263" w:rsidR="00353D80" w:rsidRDefault="00353D80" w:rsidP="00353D80">
      <w:pPr>
        <w:rPr>
          <w:rFonts w:ascii="Arial" w:eastAsia="Times New Roman" w:hAnsi="Arial" w:cs="Arial"/>
          <w:color w:val="auto"/>
        </w:rPr>
      </w:pPr>
      <w:r w:rsidRPr="00DC0919">
        <w:rPr>
          <w:rFonts w:ascii="Arial" w:eastAsia="Times New Roman" w:hAnsi="Arial" w:cs="Arial"/>
          <w:color w:val="auto"/>
        </w:rPr>
        <w:t xml:space="preserve">The value of this procurement has been set with an upper </w:t>
      </w:r>
      <w:r w:rsidRPr="009F6EA9">
        <w:rPr>
          <w:rFonts w:ascii="Arial" w:eastAsia="Times New Roman" w:hAnsi="Arial" w:cs="Arial"/>
          <w:color w:val="auto"/>
        </w:rPr>
        <w:t xml:space="preserve">limit of </w:t>
      </w:r>
      <w:r w:rsidRPr="009F6EA9">
        <w:rPr>
          <w:rFonts w:ascii="Arial" w:eastAsia="Times New Roman" w:hAnsi="Arial" w:cs="Arial"/>
          <w:b/>
          <w:bCs/>
          <w:color w:val="auto"/>
        </w:rPr>
        <w:t>£750,000</w:t>
      </w:r>
      <w:r w:rsidRPr="00DC0919">
        <w:rPr>
          <w:rFonts w:ascii="Arial" w:eastAsia="Times New Roman" w:hAnsi="Arial" w:cs="Arial"/>
          <w:color w:val="auto"/>
        </w:rPr>
        <w:t xml:space="preserve"> over a </w:t>
      </w:r>
      <w:r>
        <w:rPr>
          <w:rFonts w:ascii="Arial" w:eastAsia="Times New Roman" w:hAnsi="Arial" w:cs="Arial"/>
          <w:color w:val="auto"/>
        </w:rPr>
        <w:t xml:space="preserve">maximum </w:t>
      </w:r>
      <w:r w:rsidRPr="00DC0919">
        <w:rPr>
          <w:rFonts w:ascii="Arial" w:eastAsia="Times New Roman" w:hAnsi="Arial" w:cs="Arial"/>
          <w:color w:val="auto"/>
        </w:rPr>
        <w:t>5-year period</w:t>
      </w:r>
      <w:r w:rsidR="00701115">
        <w:rPr>
          <w:rFonts w:ascii="Arial" w:eastAsia="Times New Roman" w:hAnsi="Arial" w:cs="Arial"/>
          <w:color w:val="auto"/>
        </w:rPr>
        <w:t>.</w:t>
      </w:r>
    </w:p>
    <w:p w14:paraId="03359C56" w14:textId="77777777" w:rsidR="00353D80" w:rsidRDefault="00353D80" w:rsidP="00C37532">
      <w:pPr>
        <w:jc w:val="both"/>
        <w:rPr>
          <w:rFonts w:ascii="Arial" w:eastAsia="Times New Roman" w:hAnsi="Arial" w:cs="Arial"/>
          <w:color w:val="auto"/>
        </w:rPr>
      </w:pPr>
    </w:p>
    <w:p w14:paraId="74F83E70" w14:textId="72803A22" w:rsidR="00971692" w:rsidRPr="00DC0919" w:rsidRDefault="00971692" w:rsidP="00E22638">
      <w:pPr>
        <w:rPr>
          <w:rFonts w:ascii="Arial" w:eastAsia="Times New Roman" w:hAnsi="Arial" w:cs="Arial"/>
          <w:color w:val="auto"/>
          <w:highlight w:val="yellow"/>
        </w:rPr>
      </w:pPr>
    </w:p>
    <w:p w14:paraId="7BA134E9" w14:textId="29142790"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 xml:space="preserve">Selection Criteria </w:t>
      </w:r>
    </w:p>
    <w:p w14:paraId="7277C58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5F7288">
      <w:pPr>
        <w:rPr>
          <w:rFonts w:ascii="Arial" w:eastAsia="Times New Roman" w:hAnsi="Arial" w:cs="Arial"/>
          <w:color w:val="auto"/>
        </w:rPr>
      </w:pPr>
    </w:p>
    <w:p w14:paraId="2A4B3E89" w14:textId="5A11AE73"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DC0919">
        <w:rPr>
          <w:rFonts w:ascii="Arial" w:eastAsia="Times New Roman" w:hAnsi="Arial" w:cs="Arial"/>
          <w:color w:val="auto"/>
        </w:rPr>
        <w:t>(Please answer questions as the bidding company</w:t>
      </w:r>
      <w:r w:rsidR="005F4CF5" w:rsidRPr="00DC0919">
        <w:rPr>
          <w:rFonts w:ascii="Arial" w:eastAsia="Times New Roman" w:hAnsi="Arial" w:cs="Arial"/>
          <w:color w:val="auto"/>
        </w:rPr>
        <w:t>,</w:t>
      </w:r>
      <w:r w:rsidR="005A4DC3" w:rsidRPr="00DC0919">
        <w:rPr>
          <w:rFonts w:ascii="Arial" w:eastAsia="Times New Roman" w:hAnsi="Arial" w:cs="Arial"/>
          <w:color w:val="auto"/>
        </w:rPr>
        <w:t xml:space="preserve"> but if </w:t>
      </w:r>
      <w:r w:rsidR="008A308B" w:rsidRPr="00DC0919">
        <w:rPr>
          <w:rFonts w:ascii="Arial" w:eastAsia="Times New Roman" w:hAnsi="Arial" w:cs="Arial"/>
          <w:color w:val="auto"/>
        </w:rPr>
        <w:t>the bidding company is part of a Group please provide 3 years of Group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A26B21">
      <w:pPr>
        <w:ind w:left="720"/>
        <w:rPr>
          <w:rFonts w:ascii="Arial" w:eastAsia="Times New Roman" w:hAnsi="Arial" w:cs="Arial"/>
          <w:color w:val="auto"/>
        </w:rPr>
      </w:pPr>
    </w:p>
    <w:p w14:paraId="6956F8F6"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DC0919" w:rsidRDefault="00A26B21" w:rsidP="00A26B21">
      <w:pPr>
        <w:ind w:left="1080"/>
        <w:rPr>
          <w:rFonts w:ascii="Arial" w:eastAsia="Times New Roman" w:hAnsi="Arial" w:cs="Arial"/>
          <w:color w:val="auto"/>
        </w:rPr>
      </w:pPr>
    </w:p>
    <w:p w14:paraId="73E753F3" w14:textId="5AEA461D" w:rsidR="00A26B21" w:rsidRPr="000B6662" w:rsidRDefault="00A26B21" w:rsidP="000B6662">
      <w:pPr>
        <w:numPr>
          <w:ilvl w:val="0"/>
          <w:numId w:val="9"/>
        </w:numPr>
        <w:rPr>
          <w:rFonts w:ascii="Arial" w:eastAsia="Times New Roman" w:hAnsi="Arial" w:cs="Arial"/>
          <w:color w:val="auto"/>
        </w:rPr>
      </w:pPr>
      <w:r w:rsidRPr="00DC0919">
        <w:rPr>
          <w:rFonts w:ascii="Arial" w:eastAsia="Times New Roman" w:hAnsi="Arial" w:cs="Arial"/>
          <w:color w:val="auto"/>
        </w:rPr>
        <w:t>Supplier technical capacity and capability – assessment of the technical ability and core competences of contractors.</w:t>
      </w:r>
    </w:p>
    <w:p w14:paraId="6DB872E7" w14:textId="77777777" w:rsidR="00C84196" w:rsidRPr="00DC0919" w:rsidRDefault="00C84196" w:rsidP="00A26B21">
      <w:pPr>
        <w:jc w:val="both"/>
        <w:rPr>
          <w:rFonts w:ascii="Arial" w:eastAsia="Times New Roman" w:hAnsi="Arial" w:cs="Arial"/>
          <w:color w:val="auto"/>
        </w:rPr>
      </w:pPr>
    </w:p>
    <w:p w14:paraId="0C8C7490" w14:textId="77777777"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b/>
          <w:color w:val="auto"/>
        </w:rPr>
        <w:t>Stage 1</w:t>
      </w:r>
    </w:p>
    <w:p w14:paraId="03605F5B" w14:textId="77777777" w:rsidR="00A26B21" w:rsidRPr="00DC0919" w:rsidRDefault="00A26B21" w:rsidP="00A26B21">
      <w:pPr>
        <w:jc w:val="both"/>
        <w:rPr>
          <w:rFonts w:ascii="Arial" w:eastAsia="Times New Roman" w:hAnsi="Arial" w:cs="Arial"/>
          <w:b/>
          <w:color w:val="auto"/>
        </w:rPr>
      </w:pPr>
    </w:p>
    <w:p w14:paraId="2336CB86" w14:textId="7F36C83F"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A26B21">
      <w:pPr>
        <w:rPr>
          <w:rFonts w:ascii="Arial" w:eastAsia="Times New Roman" w:hAnsi="Arial" w:cs="Arial"/>
          <w:color w:val="auto"/>
        </w:rPr>
      </w:pPr>
    </w:p>
    <w:p w14:paraId="674724E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A26B21">
      <w:pPr>
        <w:rPr>
          <w:rFonts w:ascii="Arial" w:eastAsia="Times New Roman" w:hAnsi="Arial" w:cs="Arial"/>
          <w:b/>
          <w:color w:val="auto"/>
        </w:rPr>
      </w:pPr>
    </w:p>
    <w:p w14:paraId="67C4B48B" w14:textId="534559D6"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Selection for inclusion within the tender list will be based on evaluation of the </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A26B21">
      <w:pPr>
        <w:rPr>
          <w:rFonts w:ascii="Arial" w:eastAsia="Times New Roman" w:hAnsi="Arial" w:cs="Arial"/>
          <w:b/>
          <w:color w:val="auto"/>
        </w:rPr>
      </w:pPr>
    </w:p>
    <w:p w14:paraId="74F239BD"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A26B21">
      <w:pPr>
        <w:tabs>
          <w:tab w:val="left" w:pos="4785"/>
        </w:tabs>
        <w:jc w:val="both"/>
        <w:rPr>
          <w:rFonts w:ascii="Arial" w:eastAsia="Times New Roman" w:hAnsi="Arial" w:cs="Arial"/>
          <w:i/>
          <w:color w:val="auto"/>
        </w:rPr>
      </w:pPr>
    </w:p>
    <w:p w14:paraId="46DA5DDA" w14:textId="23811860" w:rsidR="00A26B21" w:rsidRPr="00DC0919" w:rsidRDefault="00A26B21" w:rsidP="00A26B21">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w:t>
      </w:r>
      <w:r w:rsidR="00365CE9">
        <w:rPr>
          <w:rFonts w:ascii="Arial" w:eastAsia="Times New Roman" w:hAnsi="Arial" w:cs="Arial"/>
          <w:color w:val="auto"/>
        </w:rPr>
        <w:t>Broadband,</w:t>
      </w:r>
      <w:r w:rsidR="000B6662">
        <w:rPr>
          <w:rFonts w:ascii="Arial" w:eastAsia="Times New Roman" w:hAnsi="Arial" w:cs="Arial"/>
          <w:color w:val="auto"/>
        </w:rPr>
        <w:t xml:space="preserve"> communication and online security services</w:t>
      </w:r>
      <w:r w:rsidRPr="00DC0919">
        <w:rPr>
          <w:rFonts w:ascii="Arial" w:eastAsia="Times New Roman" w:hAnsi="Arial" w:cs="Arial"/>
          <w:color w:val="auto"/>
        </w:rPr>
        <w:t xml:space="preserve"> to the Education sector along with appropriate in-house systems, technical capability and key personnel with good technical knowledge.  This includes evidence of ability to deliver to contract standards drawn from references. </w:t>
      </w:r>
      <w:r w:rsidRPr="00DC0919">
        <w:rPr>
          <w:rFonts w:ascii="Arial" w:eastAsia="Times New Roman" w:hAnsi="Arial" w:cs="Arial"/>
          <w:color w:val="auto"/>
        </w:rPr>
        <w:tab/>
      </w:r>
    </w:p>
    <w:p w14:paraId="424F4EB5" w14:textId="77777777" w:rsidR="00A26B21" w:rsidRPr="00DC0919" w:rsidRDefault="00A26B21" w:rsidP="00A26B21">
      <w:pPr>
        <w:ind w:left="720"/>
        <w:rPr>
          <w:rFonts w:ascii="Arial" w:eastAsia="Times New Roman" w:hAnsi="Arial" w:cs="Arial"/>
          <w:color w:val="auto"/>
        </w:rPr>
      </w:pPr>
    </w:p>
    <w:p w14:paraId="778B5FC6"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 xml:space="preserve">Economic and financial standing </w:t>
      </w:r>
    </w:p>
    <w:p w14:paraId="38E62FF5" w14:textId="77777777" w:rsidR="00A26B21" w:rsidRPr="00DC0919" w:rsidRDefault="00A26B21" w:rsidP="00A26B21">
      <w:pPr>
        <w:rPr>
          <w:rFonts w:ascii="Arial" w:eastAsia="Times New Roman" w:hAnsi="Arial" w:cs="Arial"/>
          <w:b/>
          <w:bCs/>
          <w:iCs/>
          <w:color w:val="0000FF"/>
          <w:sz w:val="20"/>
          <w:szCs w:val="20"/>
        </w:rPr>
      </w:pPr>
    </w:p>
    <w:p w14:paraId="71CA9BBF" w14:textId="7305DAC2" w:rsidR="00A26B21" w:rsidRPr="006C6C62" w:rsidRDefault="00A26B21" w:rsidP="00A26B21">
      <w:pPr>
        <w:numPr>
          <w:ilvl w:val="0"/>
          <w:numId w:val="7"/>
        </w:numPr>
        <w:rPr>
          <w:rFonts w:ascii="Times New Roman" w:eastAsia="Times New Roman" w:hAnsi="Times New Roman" w:cs="Times New Roman"/>
          <w:color w:val="auto"/>
        </w:rPr>
      </w:pPr>
      <w:r w:rsidRPr="00DC0919">
        <w:rPr>
          <w:rFonts w:ascii="Arial" w:eastAsia="Times New Roman" w:hAnsi="Arial" w:cs="Arial"/>
          <w:bCs/>
          <w:iCs/>
          <w:color w:val="auto"/>
        </w:rPr>
        <w:lastRenderedPageBreak/>
        <w:t xml:space="preserve">Evidence of economic and financial standing in respect of viability to perform the services including the submission and evaluation of three year’s detailed financial accounts, the latest not more </w:t>
      </w:r>
      <w:r w:rsidR="00DC0919" w:rsidRPr="006C6C62">
        <w:rPr>
          <w:rFonts w:ascii="Arial" w:eastAsia="Times New Roman" w:hAnsi="Arial" w:cs="Arial"/>
          <w:bCs/>
          <w:iCs/>
          <w:color w:val="auto"/>
        </w:rPr>
        <w:t>than 18</w:t>
      </w:r>
      <w:r w:rsidRPr="006C6C62">
        <w:rPr>
          <w:rFonts w:ascii="Arial" w:eastAsia="Times New Roman" w:hAnsi="Arial" w:cs="Arial"/>
          <w:bCs/>
          <w:iCs/>
          <w:color w:val="auto"/>
        </w:rPr>
        <w:t xml:space="preserve"> months old. </w:t>
      </w:r>
      <w:r w:rsidRPr="006C6C62">
        <w:rPr>
          <w:rFonts w:ascii="Arial" w:eastAsia="Times New Roman" w:hAnsi="Arial" w:cs="Arial"/>
          <w:b/>
          <w:bCs/>
          <w:iCs/>
          <w:color w:val="auto"/>
        </w:rPr>
        <w:t>Pass/</w:t>
      </w:r>
      <w:r w:rsidR="009B7D7D" w:rsidRPr="006C6C62">
        <w:rPr>
          <w:rFonts w:ascii="Arial" w:eastAsia="Times New Roman" w:hAnsi="Arial" w:cs="Arial"/>
          <w:b/>
          <w:bCs/>
          <w:iCs/>
          <w:color w:val="auto"/>
        </w:rPr>
        <w:t>Fail</w:t>
      </w:r>
      <w:r w:rsidRPr="006C6C62">
        <w:rPr>
          <w:rFonts w:ascii="Times New Roman" w:eastAsia="Times New Roman" w:hAnsi="Times New Roman" w:cs="Times New Roman"/>
          <w:b/>
          <w:color w:val="auto"/>
        </w:rPr>
        <w:tab/>
      </w:r>
    </w:p>
    <w:p w14:paraId="04C5F51D" w14:textId="77777777" w:rsidR="00A26B21" w:rsidRPr="006C6C62" w:rsidRDefault="00A26B21" w:rsidP="00A26B21">
      <w:pPr>
        <w:ind w:left="720"/>
        <w:rPr>
          <w:rFonts w:ascii="Times New Roman" w:eastAsia="Times New Roman" w:hAnsi="Times New Roman" w:cs="Times New Roman"/>
          <w:b/>
          <w:color w:val="auto"/>
        </w:rPr>
      </w:pPr>
    </w:p>
    <w:p w14:paraId="3958FD6D" w14:textId="42A63D7C" w:rsidR="00A26B21" w:rsidRPr="00DC0919" w:rsidRDefault="00A26B21" w:rsidP="00A26B21">
      <w:pPr>
        <w:numPr>
          <w:ilvl w:val="0"/>
          <w:numId w:val="7"/>
        </w:numPr>
        <w:tabs>
          <w:tab w:val="left" w:pos="4785"/>
        </w:tabs>
        <w:jc w:val="both"/>
        <w:rPr>
          <w:rFonts w:ascii="Times New Roman" w:eastAsia="Times New Roman" w:hAnsi="Times New Roman" w:cs="Times New Roman"/>
          <w:b/>
          <w:color w:val="auto"/>
        </w:rPr>
      </w:pPr>
      <w:r w:rsidRPr="006C6C62">
        <w:rPr>
          <w:rFonts w:ascii="Arial" w:eastAsia="Times New Roman" w:hAnsi="Arial" w:cs="Arial"/>
          <w:color w:val="auto"/>
        </w:rPr>
        <w:t>Suitable insurance cover. Public Liability to a minimum of £5,000,000 per occurrence, Employer</w:t>
      </w:r>
      <w:r w:rsidR="009B7D7D" w:rsidRPr="006C6C62">
        <w:rPr>
          <w:rFonts w:ascii="Arial" w:eastAsia="Times New Roman" w:hAnsi="Arial" w:cs="Arial"/>
          <w:color w:val="auto"/>
        </w:rPr>
        <w:t>’</w:t>
      </w:r>
      <w:r w:rsidRPr="006C6C62">
        <w:rPr>
          <w:rFonts w:ascii="Arial" w:eastAsia="Times New Roman" w:hAnsi="Arial" w:cs="Arial"/>
          <w:color w:val="auto"/>
        </w:rPr>
        <w:t>s Liability to a minimum of £10,000,000 (or</w:t>
      </w:r>
      <w:r w:rsidRPr="00DC0919">
        <w:rPr>
          <w:rFonts w:ascii="Arial" w:eastAsia="Times New Roman" w:hAnsi="Arial" w:cs="Arial"/>
          <w:color w:val="auto"/>
        </w:rPr>
        <w:t xml:space="preserve">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A26B21">
      <w:pPr>
        <w:tabs>
          <w:tab w:val="left" w:pos="4785"/>
        </w:tabs>
        <w:jc w:val="both"/>
        <w:rPr>
          <w:rFonts w:ascii="Arial" w:eastAsia="Times New Roman" w:hAnsi="Arial" w:cs="Arial"/>
          <w:color w:val="auto"/>
        </w:rPr>
      </w:pPr>
    </w:p>
    <w:p w14:paraId="4661F1F9" w14:textId="7E91A55F" w:rsidR="00A26B21" w:rsidRPr="00DC0919" w:rsidRDefault="00A26B21" w:rsidP="00A26B21">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A26B21">
      <w:pPr>
        <w:jc w:val="both"/>
        <w:rPr>
          <w:rFonts w:ascii="Arial" w:eastAsia="Times New Roman" w:hAnsi="Arial" w:cs="Arial"/>
          <w:color w:val="auto"/>
        </w:rPr>
      </w:pPr>
    </w:p>
    <w:p w14:paraId="4D752665" w14:textId="016A13D7"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weaknesses in one particular area covered by th</w:t>
      </w:r>
      <w:r w:rsidR="00DC1491" w:rsidRPr="00DC0919">
        <w:rPr>
          <w:rFonts w:ascii="Arial" w:eastAsia="Times New Roman" w:hAnsi="Arial" w:cs="Arial"/>
          <w:color w:val="auto"/>
        </w:rPr>
        <w:t>ese</w:t>
      </w:r>
      <w:r w:rsidR="00AF7BF9">
        <w:rPr>
          <w:rFonts w:ascii="Arial" w:eastAsia="Times New Roman" w:hAnsi="Arial" w:cs="Arial"/>
          <w:color w:val="auto"/>
        </w:rPr>
        <w:t xml:space="preserve"> </w:t>
      </w:r>
      <w:r w:rsidR="00DC1491" w:rsidRPr="00DC0919">
        <w:rPr>
          <w:rFonts w:ascii="Arial" w:eastAsia="Times New Roman" w:hAnsi="Arial" w:cs="Arial"/>
          <w:color w:val="auto"/>
        </w:rPr>
        <w:t>Initial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A26B21">
      <w:pPr>
        <w:jc w:val="both"/>
        <w:rPr>
          <w:rFonts w:ascii="Arial" w:eastAsia="Times New Roman" w:hAnsi="Arial" w:cs="Arial"/>
          <w:color w:val="auto"/>
        </w:rPr>
      </w:pPr>
    </w:p>
    <w:p w14:paraId="47717B48" w14:textId="6A047930" w:rsidR="0044334A"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gives no guarantee of the volume of work to be awarded under the contract and reserves the right to carry out work in-house.</w:t>
      </w:r>
    </w:p>
    <w:p w14:paraId="4B7440A0" w14:textId="77777777" w:rsidR="00DC1491" w:rsidRPr="00DC0919" w:rsidRDefault="00DC1491" w:rsidP="00A26B21">
      <w:pPr>
        <w:jc w:val="both"/>
        <w:rPr>
          <w:rFonts w:ascii="Arial" w:eastAsia="Times New Roman" w:hAnsi="Arial" w:cs="Arial"/>
          <w:b/>
          <w:color w:val="auto"/>
        </w:rPr>
      </w:pPr>
    </w:p>
    <w:p w14:paraId="08D3C5BE" w14:textId="4B632FD4" w:rsidR="00B66248" w:rsidRPr="00DC0919" w:rsidRDefault="00B66248" w:rsidP="00A26B21">
      <w:pPr>
        <w:jc w:val="both"/>
        <w:rPr>
          <w:rFonts w:ascii="Arial" w:eastAsia="Times New Roman" w:hAnsi="Arial" w:cs="Arial"/>
          <w:b/>
          <w:color w:val="auto"/>
        </w:rPr>
      </w:pPr>
      <w:r w:rsidRPr="00DC0919">
        <w:rPr>
          <w:rFonts w:ascii="Arial" w:eastAsia="Times New Roman" w:hAnsi="Arial" w:cs="Arial"/>
          <w:b/>
          <w:color w:val="auto"/>
        </w:rPr>
        <w:t>Timescales</w:t>
      </w:r>
    </w:p>
    <w:p w14:paraId="0905ABA6" w14:textId="6F420E58" w:rsidR="00A26B21" w:rsidRPr="00DC0919" w:rsidRDefault="00B66248" w:rsidP="00A26B21">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 xml:space="preserve">expect the following timeframes to be adhered to following the submission of the </w:t>
      </w:r>
      <w:r w:rsidR="00DC1491" w:rsidRPr="00DC0919">
        <w:rPr>
          <w:rFonts w:ascii="Arial" w:eastAsia="Times New Roman" w:hAnsi="Arial" w:cs="Arial"/>
          <w:color w:val="auto"/>
        </w:rPr>
        <w:t>Initial selection questions</w:t>
      </w:r>
      <w:r w:rsidR="00A26250" w:rsidRPr="00DC0919">
        <w:rPr>
          <w:rFonts w:ascii="Arial" w:eastAsia="Times New Roman" w:hAnsi="Arial" w:cs="Arial"/>
          <w:color w:val="auto"/>
        </w:rPr>
        <w:t>.   These timeframes are provided as indication only to support bidder planning and cannot be guaranteed.</w:t>
      </w:r>
    </w:p>
    <w:p w14:paraId="1E930B45" w14:textId="10F2C27D" w:rsidR="00DC37C8" w:rsidRDefault="00DC37C8" w:rsidP="00A26B21">
      <w:pPr>
        <w:jc w:val="both"/>
        <w:rPr>
          <w:rFonts w:ascii="Arial" w:eastAsia="Times New Roman" w:hAnsi="Arial" w:cs="Arial"/>
          <w:color w:val="auto"/>
        </w:rPr>
      </w:pPr>
    </w:p>
    <w:p w14:paraId="4C1BDC99" w14:textId="5B57EE31" w:rsidR="00E67A29" w:rsidRDefault="00C80F5B" w:rsidP="00C80F5B">
      <w:pPr>
        <w:jc w:val="center"/>
        <w:rPr>
          <w:rFonts w:ascii="Arial" w:eastAsia="Times New Roman" w:hAnsi="Arial" w:cs="Arial"/>
          <w:color w:val="auto"/>
        </w:rPr>
      </w:pPr>
      <w:r w:rsidRPr="00C80F5B">
        <w:rPr>
          <w:rFonts w:ascii="Arial" w:eastAsia="Times New Roman" w:hAnsi="Arial" w:cs="Arial"/>
          <w:noProof/>
          <w:color w:val="auto"/>
        </w:rPr>
        <w:drawing>
          <wp:inline distT="0" distB="0" distL="0" distR="0" wp14:anchorId="5759B14E" wp14:editId="26F3DF92">
            <wp:extent cx="6057900" cy="424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7900" cy="4241800"/>
                    </a:xfrm>
                    <a:prstGeom prst="rect">
                      <a:avLst/>
                    </a:prstGeom>
                  </pic:spPr>
                </pic:pic>
              </a:graphicData>
            </a:graphic>
          </wp:inline>
        </w:drawing>
      </w:r>
    </w:p>
    <w:p w14:paraId="3DEF2809" w14:textId="77777777" w:rsidR="00E67A29" w:rsidRPr="00DC0919" w:rsidRDefault="00E67A29" w:rsidP="00A26B21">
      <w:pPr>
        <w:jc w:val="both"/>
        <w:rPr>
          <w:rFonts w:ascii="Arial" w:eastAsia="Times New Roman" w:hAnsi="Arial" w:cs="Arial"/>
          <w:color w:val="auto"/>
        </w:rPr>
      </w:pPr>
    </w:p>
    <w:p w14:paraId="18820842" w14:textId="568C6AFA" w:rsidR="000467BB" w:rsidRDefault="00C33624" w:rsidP="005014D3">
      <w:pPr>
        <w:jc w:val="both"/>
        <w:rPr>
          <w:rFonts w:ascii="Arial" w:eastAsia="Times New Roman" w:hAnsi="Arial" w:cs="Arial"/>
          <w:color w:val="auto"/>
        </w:rPr>
      </w:pPr>
      <w:r w:rsidRPr="000D1E79">
        <w:rPr>
          <w:rFonts w:ascii="Arial" w:eastAsia="Times New Roman" w:hAnsi="Arial" w:cs="Arial"/>
          <w:b/>
          <w:bCs/>
          <w:color w:val="auto"/>
        </w:rPr>
        <w:t>Note:</w:t>
      </w:r>
      <w:r w:rsidRPr="000D1E79">
        <w:rPr>
          <w:rFonts w:ascii="Arial" w:eastAsia="Times New Roman" w:hAnsi="Arial" w:cs="Arial"/>
          <w:color w:val="auto"/>
        </w:rPr>
        <w:t xml:space="preserve">  The </w:t>
      </w:r>
      <w:r w:rsidR="001E7B21" w:rsidRPr="000D1E79">
        <w:rPr>
          <w:rFonts w:ascii="Arial" w:eastAsia="Times New Roman" w:hAnsi="Arial" w:cs="Arial"/>
          <w:color w:val="auto"/>
        </w:rPr>
        <w:t>Trust</w:t>
      </w:r>
      <w:r w:rsidRPr="000D1E79">
        <w:rPr>
          <w:rFonts w:ascii="Arial" w:eastAsia="Times New Roman" w:hAnsi="Arial" w:cs="Arial"/>
          <w:color w:val="auto"/>
        </w:rPr>
        <w:t xml:space="preserve"> reserves the right to award the contract </w:t>
      </w:r>
      <w:r w:rsidR="00F235A5" w:rsidRPr="000D1E79">
        <w:rPr>
          <w:rFonts w:ascii="Arial" w:eastAsia="Times New Roman" w:hAnsi="Arial" w:cs="Arial"/>
          <w:color w:val="auto"/>
        </w:rPr>
        <w:t xml:space="preserve">following ITT stage presentations </w:t>
      </w:r>
      <w:r w:rsidR="009D3C91" w:rsidRPr="000D1E79">
        <w:rPr>
          <w:rFonts w:ascii="Arial" w:eastAsia="Times New Roman" w:hAnsi="Arial" w:cs="Arial"/>
          <w:color w:val="auto"/>
        </w:rPr>
        <w:t>and full review if it deems that no negotiation phase is needed.</w:t>
      </w:r>
      <w:r w:rsidR="0064244B" w:rsidRPr="000D1E79">
        <w:rPr>
          <w:rFonts w:ascii="Arial" w:eastAsia="Times New Roman" w:hAnsi="Arial" w:cs="Arial"/>
          <w:color w:val="auto"/>
        </w:rPr>
        <w:t xml:space="preserve"> </w:t>
      </w:r>
    </w:p>
    <w:p w14:paraId="63F0DEDF" w14:textId="2AA2F9FD" w:rsidR="005014D3" w:rsidRDefault="005014D3" w:rsidP="005014D3">
      <w:pPr>
        <w:jc w:val="both"/>
        <w:rPr>
          <w:rFonts w:ascii="Arial" w:eastAsia="Times New Roman" w:hAnsi="Arial" w:cs="Arial"/>
          <w:color w:val="auto"/>
        </w:rPr>
      </w:pPr>
    </w:p>
    <w:p w14:paraId="495D24BE" w14:textId="155771F4" w:rsidR="005014D3" w:rsidRDefault="005014D3" w:rsidP="005014D3">
      <w:pPr>
        <w:jc w:val="both"/>
        <w:rPr>
          <w:rFonts w:ascii="Arial" w:eastAsia="Times New Roman" w:hAnsi="Arial" w:cs="Arial"/>
          <w:color w:val="auto"/>
        </w:rPr>
      </w:pPr>
    </w:p>
    <w:p w14:paraId="4B69C927" w14:textId="3456C77E" w:rsidR="005014D3" w:rsidRDefault="005014D3" w:rsidP="005014D3">
      <w:pPr>
        <w:jc w:val="both"/>
        <w:rPr>
          <w:rFonts w:ascii="Arial" w:eastAsia="Times New Roman" w:hAnsi="Arial" w:cs="Arial"/>
          <w:color w:val="auto"/>
        </w:rPr>
      </w:pPr>
    </w:p>
    <w:p w14:paraId="002FFCF3" w14:textId="77777777" w:rsidR="005014D3" w:rsidRDefault="005014D3" w:rsidP="005014D3">
      <w:pPr>
        <w:jc w:val="both"/>
        <w:rPr>
          <w:rFonts w:ascii="Arial" w:eastAsia="Times New Roman" w:hAnsi="Arial" w:cs="Arial"/>
          <w:b/>
          <w:color w:val="auto"/>
          <w:u w:val="single"/>
        </w:rPr>
      </w:pPr>
    </w:p>
    <w:p w14:paraId="1E90ABCB" w14:textId="2C53737B" w:rsidR="00A26B21" w:rsidRPr="00587A6B" w:rsidRDefault="000467BB" w:rsidP="00587A6B">
      <w:pPr>
        <w:jc w:val="center"/>
        <w:rPr>
          <w:rFonts w:ascii="Arial" w:eastAsia="Times New Roman" w:hAnsi="Arial" w:cs="Arial"/>
          <w:color w:val="auto"/>
          <w:u w:val="single"/>
        </w:rPr>
      </w:pPr>
      <w:r>
        <w:rPr>
          <w:rFonts w:ascii="Arial" w:eastAsia="Times New Roman" w:hAnsi="Arial" w:cs="Arial"/>
          <w:b/>
          <w:color w:val="auto"/>
          <w:u w:val="single"/>
        </w:rPr>
        <w:t>Broadband, VoIP &amp; Security Partner</w:t>
      </w:r>
    </w:p>
    <w:p w14:paraId="2F1B5F7E" w14:textId="6129779F" w:rsidR="00A26B21" w:rsidRPr="00DC0919" w:rsidRDefault="00A26B21" w:rsidP="00A26B21">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r w:rsidR="00DC1491" w:rsidRPr="00DC0919">
        <w:rPr>
          <w:rFonts w:ascii="Arial" w:eastAsia="Times New Roman" w:hAnsi="Arial" w:cs="Arial"/>
          <w:b/>
          <w:color w:val="auto"/>
          <w:u w:val="single"/>
        </w:rPr>
        <w:t xml:space="preserve">Initial </w:t>
      </w:r>
      <w:r w:rsidR="002F1D69" w:rsidRPr="00DC0919">
        <w:rPr>
          <w:rFonts w:ascii="Arial" w:eastAsia="Times New Roman" w:hAnsi="Arial" w:cs="Arial"/>
          <w:b/>
          <w:color w:val="auto"/>
          <w:u w:val="single"/>
        </w:rPr>
        <w:t>Selection</w:t>
      </w:r>
      <w:r w:rsidRPr="00DC0919">
        <w:rPr>
          <w:rFonts w:ascii="Arial" w:eastAsia="Times New Roman" w:hAnsi="Arial" w:cs="Arial"/>
          <w:b/>
          <w:color w:val="auto"/>
          <w:u w:val="single"/>
        </w:rPr>
        <w:t xml:space="preserve"> QUESTIONNAIRE</w:t>
      </w:r>
    </w:p>
    <w:p w14:paraId="482B28F5" w14:textId="77777777" w:rsidR="00A26B21" w:rsidRPr="00DC0919" w:rsidRDefault="00A26B21" w:rsidP="00A26B21">
      <w:pPr>
        <w:jc w:val="center"/>
        <w:rPr>
          <w:rFonts w:ascii="Arial" w:eastAsia="Times New Roman" w:hAnsi="Arial" w:cs="Arial"/>
          <w:color w:val="auto"/>
        </w:rPr>
      </w:pPr>
    </w:p>
    <w:p w14:paraId="3ACF2415" w14:textId="77777777" w:rsidR="00A26B21" w:rsidRPr="00DC0919" w:rsidRDefault="00A26B21" w:rsidP="00A26B21">
      <w:pPr>
        <w:rPr>
          <w:rFonts w:ascii="Arial" w:eastAsia="Times New Roman" w:hAnsi="Arial" w:cs="Arial"/>
          <w:color w:val="auto"/>
        </w:rPr>
      </w:pPr>
    </w:p>
    <w:p w14:paraId="37A814BE" w14:textId="1A7C5561"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A26B21">
      <w:pPr>
        <w:rPr>
          <w:rFonts w:ascii="Arial" w:eastAsia="Times New Roman" w:hAnsi="Arial" w:cs="Arial"/>
          <w:color w:val="auto"/>
        </w:rPr>
      </w:pPr>
    </w:p>
    <w:p w14:paraId="5060763C" w14:textId="77777777"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549C8C82" w14:textId="77777777" w:rsidR="00A26B21" w:rsidRPr="00DC0919" w:rsidRDefault="00A26B21" w:rsidP="00A26B21">
      <w:pPr>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A41B8F" w14:paraId="10493210" w14:textId="77777777" w:rsidTr="002B7C5B">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A41B8F" w:rsidRDefault="00E11BD4" w:rsidP="002B7C5B">
            <w:pPr>
              <w:rPr>
                <w:rFonts w:ascii="Arial" w:eastAsia="Arial" w:hAnsi="Arial" w:cs="Arial"/>
                <w:b/>
                <w:color w:val="auto"/>
              </w:rPr>
            </w:pPr>
          </w:p>
          <w:p w14:paraId="769FDB33" w14:textId="21A758E5" w:rsidR="00E11BD4" w:rsidRPr="00A41B8F" w:rsidRDefault="005E667E" w:rsidP="002B7C5B">
            <w:pPr>
              <w:shd w:val="clear" w:color="auto" w:fill="D9D9D9" w:themeFill="background1" w:themeFillShade="D9"/>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00E11BD4" w:rsidRPr="00A41B8F">
              <w:rPr>
                <w:rFonts w:ascii="Arial" w:eastAsia="Arial" w:hAnsi="Arial" w:cs="Arial"/>
                <w:b/>
                <w:color w:val="auto"/>
              </w:rPr>
              <w:t xml:space="preserve"> Supplier</w:t>
            </w:r>
            <w:proofErr w:type="gramEnd"/>
            <w:r w:rsidR="00E11BD4" w:rsidRPr="00A41B8F">
              <w:rPr>
                <w:rFonts w:ascii="Arial" w:eastAsia="Arial" w:hAnsi="Arial" w:cs="Arial"/>
                <w:b/>
                <w:color w:val="auto"/>
              </w:rPr>
              <w:t xml:space="preserve"> details</w:t>
            </w:r>
          </w:p>
          <w:p w14:paraId="6DA93AFF" w14:textId="77777777" w:rsidR="00E11BD4" w:rsidRPr="00A41B8F" w:rsidRDefault="00E11BD4" w:rsidP="002B7C5B">
            <w:pPr>
              <w:rPr>
                <w:rFonts w:ascii="Arial" w:eastAsia="Arial" w:hAnsi="Arial" w:cs="Arial"/>
                <w:b/>
                <w:color w:val="auto"/>
              </w:rPr>
            </w:pPr>
          </w:p>
        </w:tc>
      </w:tr>
      <w:tr w:rsidR="00A41B8F" w:rsidRPr="00A41B8F" w14:paraId="3B23D741" w14:textId="77777777" w:rsidTr="002B7C5B">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A41B8F" w:rsidRDefault="00E11BD4" w:rsidP="002B7C5B">
            <w:pPr>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A41B8F" w:rsidRDefault="00E11BD4" w:rsidP="002B7C5B">
            <w:pPr>
              <w:jc w:val="center"/>
              <w:rPr>
                <w:rFonts w:ascii="Arial" w:eastAsia="Arial" w:hAnsi="Arial" w:cs="Arial"/>
                <w:b/>
                <w:color w:val="auto"/>
              </w:rPr>
            </w:pPr>
          </w:p>
          <w:p w14:paraId="095FCC0D" w14:textId="77777777" w:rsidR="00E11BD4" w:rsidRPr="00A41B8F" w:rsidRDefault="00E11BD4" w:rsidP="002B7C5B">
            <w:pPr>
              <w:rPr>
                <w:rFonts w:ascii="Arial" w:hAnsi="Arial" w:cs="Arial"/>
                <w:color w:val="auto"/>
              </w:rPr>
            </w:pPr>
            <w:r w:rsidRPr="00A41B8F">
              <w:rPr>
                <w:rFonts w:ascii="Arial" w:eastAsia="Arial" w:hAnsi="Arial" w:cs="Arial"/>
                <w:b/>
                <w:color w:val="auto"/>
              </w:rPr>
              <w:t>Response</w:t>
            </w:r>
          </w:p>
        </w:tc>
      </w:tr>
      <w:tr w:rsidR="00A41B8F" w:rsidRPr="00A41B8F" w14:paraId="3A14C606"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199EE932"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A41B8F" w:rsidRDefault="00E11BD4"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A41B8F" w:rsidRPr="00A41B8F" w14:paraId="67A98F26"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A41B8F" w:rsidRDefault="00E11BD4"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52EA9467"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A41B8F" w:rsidRDefault="00E11BD4" w:rsidP="002B7C5B">
            <w:pPr>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72076A88" w14:textId="77777777" w:rsidTr="002B7C5B">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A41B8F" w:rsidRDefault="00E11BD4" w:rsidP="002B7C5B">
            <w:pPr>
              <w:tabs>
                <w:tab w:val="center" w:pos="4513"/>
                <w:tab w:val="right" w:pos="9026"/>
              </w:tabs>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DCD8F84"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31F2C1DB"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E74CD40"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1347378B"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2D0E753"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216B6EF9"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3E55E9C"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19C6F33A"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5F52CDD"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00818FF1"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C706FE5"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5C4D8537" w14:textId="77777777" w:rsidTr="002B7C5B">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13C2B14"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2CF17F9D"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2E300DEA"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A41B8F" w:rsidRDefault="00E11BD4" w:rsidP="002B7C5B">
            <w:pPr>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2EBC90F"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1A969FC"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331AB337"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4D85D747"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lastRenderedPageBreak/>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7429C94E"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2AC7E09" w14:textId="77777777" w:rsidR="00E11BD4" w:rsidRPr="00A41B8F" w:rsidRDefault="00E11BD4" w:rsidP="002B7C5B">
            <w:pPr>
              <w:tabs>
                <w:tab w:val="center" w:pos="4513"/>
                <w:tab w:val="right" w:pos="9026"/>
              </w:tabs>
              <w:rPr>
                <w:rFonts w:ascii="Arial" w:eastAsia="Arial" w:hAnsi="Arial" w:cs="Arial"/>
                <w:color w:val="auto"/>
              </w:rPr>
            </w:pPr>
          </w:p>
          <w:p w14:paraId="4E6BF1B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E23FCA7" w14:textId="77777777" w:rsidR="00E11BD4" w:rsidRPr="00A41B8F" w:rsidRDefault="00E11BD4" w:rsidP="002B7C5B">
            <w:pPr>
              <w:tabs>
                <w:tab w:val="center" w:pos="4513"/>
                <w:tab w:val="right" w:pos="9026"/>
              </w:tabs>
              <w:rPr>
                <w:rFonts w:ascii="Arial" w:eastAsia="Arial" w:hAnsi="Arial" w:cs="Arial"/>
                <w:color w:val="auto"/>
              </w:rPr>
            </w:pPr>
          </w:p>
          <w:p w14:paraId="65A054FA"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52E8F182" w14:textId="77777777" w:rsidR="00E11BD4" w:rsidRPr="00A41B8F" w:rsidRDefault="00E11BD4" w:rsidP="002B7C5B">
            <w:pPr>
              <w:tabs>
                <w:tab w:val="center" w:pos="4513"/>
                <w:tab w:val="right" w:pos="9026"/>
              </w:tabs>
              <w:rPr>
                <w:rFonts w:ascii="Arial" w:eastAsia="Arial" w:hAnsi="Arial" w:cs="Arial"/>
                <w:color w:val="auto"/>
              </w:rPr>
            </w:pPr>
          </w:p>
        </w:tc>
      </w:tr>
      <w:tr w:rsidR="00A41B8F" w:rsidRPr="00A41B8F" w14:paraId="70BD9070" w14:textId="77777777" w:rsidTr="002B7C5B">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03ED08F8"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1F9AC4AA" w14:textId="77777777" w:rsidTr="002B7C5B">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Is it a legal requirement in the state where you are established for you to possess a particular authorisation, or be a member of a particular organisation in order to provide the services specified in this procurement?</w:t>
            </w:r>
          </w:p>
          <w:p w14:paraId="48BCD5D0"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7530DA02" w14:textId="77777777" w:rsidR="00E11BD4" w:rsidRPr="00A41B8F" w:rsidRDefault="00E11BD4" w:rsidP="002B7C5B">
            <w:pPr>
              <w:tabs>
                <w:tab w:val="center" w:pos="4513"/>
                <w:tab w:val="right" w:pos="9026"/>
              </w:tabs>
              <w:rPr>
                <w:rFonts w:ascii="Arial" w:eastAsia="Arial" w:hAnsi="Arial" w:cs="Arial"/>
                <w:color w:val="auto"/>
              </w:rPr>
            </w:pPr>
          </w:p>
          <w:p w14:paraId="6E286AEC"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A41B8F" w:rsidRPr="00A41B8F" w14:paraId="03BB7B60" w14:textId="77777777" w:rsidTr="002B7C5B">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4C15B42"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AAA81C6" w14:textId="77777777" w:rsidTr="002B7C5B">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136DE03F" w14:textId="77777777" w:rsidR="00E11BD4" w:rsidRPr="00A41B8F" w:rsidRDefault="00E11BD4" w:rsidP="002B7C5B">
            <w:pPr>
              <w:rPr>
                <w:rFonts w:ascii="Arial" w:hAnsi="Arial" w:cs="Arial"/>
                <w:color w:val="auto"/>
              </w:rPr>
            </w:pPr>
          </w:p>
          <w:p w14:paraId="79409884"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A41B8F" w:rsidRDefault="00E11BD4" w:rsidP="002B7C5B">
            <w:pPr>
              <w:tabs>
                <w:tab w:val="center" w:pos="4513"/>
                <w:tab w:val="right" w:pos="9026"/>
              </w:tabs>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9FD6"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54FAB6F8" w14:textId="77777777" w:rsidTr="002B7C5B">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A41B8F" w:rsidRDefault="00E11BD4" w:rsidP="002B7C5B">
            <w:pPr>
              <w:tabs>
                <w:tab w:val="center" w:pos="4513"/>
                <w:tab w:val="right" w:pos="9026"/>
              </w:tabs>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53B2AE"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08E9858E" w14:textId="77777777" w:rsidTr="002B7C5B">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A41B8F" w:rsidRDefault="00E11BD4" w:rsidP="002B7C5B">
            <w:pPr>
              <w:tabs>
                <w:tab w:val="center" w:pos="4513"/>
                <w:tab w:val="right" w:pos="9026"/>
              </w:tabs>
              <w:rPr>
                <w:rFonts w:ascii="Arial" w:hAnsi="Arial" w:cs="Arial"/>
                <w:color w:val="auto"/>
              </w:rPr>
            </w:pPr>
            <w:r w:rsidRPr="00A41B8F">
              <w:rPr>
                <w:rFonts w:ascii="Arial" w:eastAsia="Arial" w:hAnsi="Arial" w:cs="Arial"/>
                <w:color w:val="auto"/>
              </w:rPr>
              <w:t xml:space="preserve">iii)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EC28EB4"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234038BC"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(m) Are you a Small, Medium or Micro Enterprise (SME)</w:t>
            </w:r>
            <w:r w:rsidRPr="00A41B8F">
              <w:rPr>
                <w:rStyle w:val="FootnoteReference"/>
                <w:rFonts w:ascii="Arial" w:eastAsia="Arial" w:hAnsi="Arial" w:cs="Arial"/>
                <w:color w:val="auto"/>
              </w:rPr>
              <w:footnoteReference w:id="1"/>
            </w:r>
            <w:r w:rsidRPr="00A41B8F">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88384B" w14:textId="77777777" w:rsidR="00E11BD4" w:rsidRPr="00A41B8F" w:rsidRDefault="00E11BD4" w:rsidP="002B7C5B">
            <w:pPr>
              <w:tabs>
                <w:tab w:val="center" w:pos="4513"/>
                <w:tab w:val="right" w:pos="9026"/>
              </w:tabs>
              <w:rPr>
                <w:rFonts w:ascii="Arial" w:eastAsia="Arial" w:hAnsi="Arial" w:cs="Arial"/>
                <w:color w:val="auto"/>
              </w:rPr>
            </w:pPr>
          </w:p>
          <w:p w14:paraId="69E45D8D"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8E5CEEC"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6F728B0F"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(n) Details of Persons of Significant Control (PSC), where appropriate</w:t>
            </w:r>
            <w:r w:rsidRPr="00A41B8F">
              <w:rPr>
                <w:rStyle w:val="FootnoteReference"/>
                <w:rFonts w:ascii="Arial" w:eastAsia="Arial" w:hAnsi="Arial" w:cs="Arial"/>
                <w:color w:val="auto"/>
              </w:rPr>
              <w:footnoteReference w:id="2"/>
            </w:r>
            <w:r w:rsidRPr="00A41B8F">
              <w:rPr>
                <w:rFonts w:ascii="Arial" w:eastAsia="Arial" w:hAnsi="Arial" w:cs="Arial"/>
                <w:color w:val="auto"/>
              </w:rPr>
              <w:t xml:space="preserve">:   </w:t>
            </w:r>
          </w:p>
          <w:p w14:paraId="6B42DD2F" w14:textId="77777777" w:rsidR="00E11BD4" w:rsidRPr="00A41B8F" w:rsidRDefault="00E11BD4" w:rsidP="002B7C5B">
            <w:pPr>
              <w:rPr>
                <w:rFonts w:ascii="Arial" w:eastAsia="Arial" w:hAnsi="Arial" w:cs="Arial"/>
                <w:color w:val="auto"/>
              </w:rPr>
            </w:pPr>
          </w:p>
          <w:p w14:paraId="7F2C364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Name;</w:t>
            </w:r>
            <w:proofErr w:type="gramEnd"/>
          </w:p>
          <w:p w14:paraId="5E2C2D45"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Date of </w:t>
            </w:r>
            <w:proofErr w:type="gramStart"/>
            <w:r w:rsidRPr="00A41B8F">
              <w:rPr>
                <w:rFonts w:ascii="Arial" w:eastAsia="Arial" w:hAnsi="Arial" w:cs="Arial"/>
                <w:color w:val="auto"/>
              </w:rPr>
              <w:t>birth;</w:t>
            </w:r>
            <w:proofErr w:type="gramEnd"/>
          </w:p>
          <w:p w14:paraId="5FD18F4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Nationality;</w:t>
            </w:r>
            <w:proofErr w:type="gramEnd"/>
          </w:p>
          <w:p w14:paraId="057351A5"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Country, state or province where the PSC usually </w:t>
            </w:r>
            <w:proofErr w:type="gramStart"/>
            <w:r w:rsidRPr="00A41B8F">
              <w:rPr>
                <w:rFonts w:ascii="Arial" w:eastAsia="Arial" w:hAnsi="Arial" w:cs="Arial"/>
                <w:color w:val="auto"/>
              </w:rPr>
              <w:t>lives;</w:t>
            </w:r>
            <w:proofErr w:type="gramEnd"/>
          </w:p>
          <w:p w14:paraId="340FE42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Service </w:t>
            </w:r>
            <w:proofErr w:type="gramStart"/>
            <w:r w:rsidRPr="00A41B8F">
              <w:rPr>
                <w:rFonts w:ascii="Arial" w:eastAsia="Arial" w:hAnsi="Arial" w:cs="Arial"/>
                <w:color w:val="auto"/>
              </w:rPr>
              <w:t>address;</w:t>
            </w:r>
            <w:proofErr w:type="gramEnd"/>
          </w:p>
          <w:p w14:paraId="60B0BBB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roofErr w:type="gramStart"/>
            <w:r w:rsidRPr="00A41B8F">
              <w:rPr>
                <w:rFonts w:ascii="Arial" w:eastAsia="Arial" w:hAnsi="Arial" w:cs="Arial"/>
                <w:color w:val="auto"/>
              </w:rPr>
              <w:t>);</w:t>
            </w:r>
            <w:proofErr w:type="gramEnd"/>
          </w:p>
          <w:p w14:paraId="771ECFA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lastRenderedPageBreak/>
              <w:t xml:space="preserve">- Which conditions for being a PSC are </w:t>
            </w:r>
            <w:proofErr w:type="gramStart"/>
            <w:r w:rsidRPr="00A41B8F">
              <w:rPr>
                <w:rFonts w:ascii="Arial" w:eastAsia="Arial" w:hAnsi="Arial" w:cs="Arial"/>
                <w:color w:val="auto"/>
              </w:rPr>
              <w:t>met;</w:t>
            </w:r>
            <w:proofErr w:type="gramEnd"/>
          </w:p>
          <w:p w14:paraId="7411D20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Over 25% up to (and including) 50%,</w:t>
            </w:r>
          </w:p>
          <w:p w14:paraId="6AB40B2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More than 50% and less than 75%,</w:t>
            </w:r>
          </w:p>
          <w:p w14:paraId="181D77B8"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3"/>
            </w:r>
            <w:r w:rsidRPr="00A41B8F">
              <w:rPr>
                <w:rFonts w:ascii="Arial" w:eastAsia="Arial" w:hAnsi="Arial" w:cs="Arial"/>
                <w:color w:val="auto"/>
              </w:rPr>
              <w:t>.</w:t>
            </w:r>
          </w:p>
          <w:p w14:paraId="3D86946D" w14:textId="77777777" w:rsidR="00E11BD4" w:rsidRPr="00A41B8F" w:rsidRDefault="00E11BD4" w:rsidP="002B7C5B">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03B1A60" w14:textId="77777777" w:rsidR="00E11BD4" w:rsidRPr="00A41B8F" w:rsidRDefault="00E11BD4" w:rsidP="002B7C5B">
            <w:pPr>
              <w:tabs>
                <w:tab w:val="center" w:pos="4513"/>
                <w:tab w:val="right" w:pos="9026"/>
              </w:tabs>
              <w:rPr>
                <w:rFonts w:ascii="Arial" w:hAnsi="Arial" w:cs="Arial"/>
                <w:color w:val="auto"/>
                <w:highlight w:val="cyan"/>
              </w:rPr>
            </w:pPr>
          </w:p>
          <w:p w14:paraId="566FB5E8"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6A267BD"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168AC1ED" w14:textId="77777777" w:rsidTr="002B7C5B">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A41B8F" w:rsidRDefault="00E11BD4" w:rsidP="002B7C5B">
            <w:pPr>
              <w:pStyle w:val="Standard"/>
              <w:spacing w:before="100"/>
              <w:rPr>
                <w:rFonts w:ascii="Arial" w:hAnsi="Arial" w:cs="Arial"/>
                <w:szCs w:val="24"/>
              </w:rPr>
            </w:pPr>
            <w:r w:rsidRPr="00A41B8F">
              <w:rPr>
                <w:rFonts w:ascii="Arial" w:hAnsi="Arial" w:cs="Arial"/>
                <w:szCs w:val="24"/>
              </w:rPr>
              <w:t>1.1 (o) Details of immediate parent company:</w:t>
            </w:r>
          </w:p>
          <w:p w14:paraId="777E5685"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w:t>
            </w:r>
          </w:p>
          <w:p w14:paraId="44CA2F71" w14:textId="77777777" w:rsidR="00E11BD4" w:rsidRPr="00A41B8F" w:rsidRDefault="00E11BD4" w:rsidP="002B7C5B">
            <w:pPr>
              <w:pStyle w:val="Standard"/>
              <w:rPr>
                <w:rFonts w:ascii="Arial" w:hAnsi="Arial" w:cs="Arial"/>
                <w:szCs w:val="24"/>
              </w:rPr>
            </w:pPr>
            <w:r w:rsidRPr="00A41B8F">
              <w:rPr>
                <w:rFonts w:ascii="Arial" w:hAnsi="Arial" w:cs="Arial"/>
                <w:szCs w:val="24"/>
              </w:rPr>
              <w:t>- Full name of the immediate parent company</w:t>
            </w:r>
          </w:p>
          <w:p w14:paraId="1B8AD719"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86A93C7"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6BB40DE2"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75859A13"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5CC3D26" w14:textId="77777777" w:rsidR="00E11BD4" w:rsidRPr="00A41B8F" w:rsidRDefault="00E11BD4" w:rsidP="002B7C5B">
            <w:pPr>
              <w:tabs>
                <w:tab w:val="center" w:pos="4513"/>
                <w:tab w:val="right" w:pos="9026"/>
              </w:tabs>
              <w:rPr>
                <w:rFonts w:ascii="Arial" w:hAnsi="Arial" w:cs="Arial"/>
                <w:color w:val="auto"/>
                <w:highlight w:val="cyan"/>
              </w:rPr>
            </w:pPr>
          </w:p>
          <w:p w14:paraId="5752977F"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A41B8F" w:rsidRPr="00A41B8F" w14:paraId="28241713"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A41B8F" w:rsidRDefault="00E11BD4" w:rsidP="002B7C5B">
            <w:pPr>
              <w:pStyle w:val="Standard"/>
              <w:spacing w:before="100"/>
              <w:jc w:val="both"/>
              <w:rPr>
                <w:rFonts w:ascii="Arial" w:hAnsi="Arial" w:cs="Arial"/>
                <w:szCs w:val="24"/>
              </w:rPr>
            </w:pPr>
            <w:r w:rsidRPr="00A41B8F">
              <w:rPr>
                <w:rFonts w:ascii="Arial" w:hAnsi="Arial" w:cs="Arial"/>
                <w:szCs w:val="24"/>
              </w:rPr>
              <w:t>1.1 (p) Details of ultimate parent company:</w:t>
            </w:r>
          </w:p>
          <w:p w14:paraId="44F4CBF2" w14:textId="77777777" w:rsidR="00E11BD4" w:rsidRPr="00A41B8F" w:rsidRDefault="00E11BD4" w:rsidP="002B7C5B">
            <w:pPr>
              <w:pStyle w:val="Standard"/>
              <w:jc w:val="both"/>
              <w:rPr>
                <w:rFonts w:ascii="Arial" w:hAnsi="Arial" w:cs="Arial"/>
                <w:szCs w:val="24"/>
              </w:rPr>
            </w:pPr>
          </w:p>
          <w:p w14:paraId="7E40E9DD"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Full name of the ultimate parent company</w:t>
            </w:r>
          </w:p>
          <w:p w14:paraId="1B58B328"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4DDC05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3A2906B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52F3D2B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6EE81C82" w14:textId="77777777" w:rsidR="00E11BD4" w:rsidRPr="00A41B8F" w:rsidRDefault="00E11BD4" w:rsidP="002B7C5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AFF50C4" w14:textId="77777777" w:rsidR="00E11BD4" w:rsidRPr="00A41B8F" w:rsidRDefault="00E11BD4" w:rsidP="002B7C5B">
            <w:pPr>
              <w:tabs>
                <w:tab w:val="center" w:pos="4513"/>
                <w:tab w:val="right" w:pos="9026"/>
              </w:tabs>
              <w:rPr>
                <w:rFonts w:ascii="Arial" w:hAnsi="Arial" w:cs="Arial"/>
                <w:color w:val="auto"/>
                <w:highlight w:val="cyan"/>
              </w:rPr>
            </w:pPr>
          </w:p>
          <w:p w14:paraId="4FCA287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97E94ED" w14:textId="77777777" w:rsidR="00E11BD4" w:rsidRPr="00A41B8F" w:rsidRDefault="00E11BD4" w:rsidP="002B7C5B">
            <w:pPr>
              <w:tabs>
                <w:tab w:val="center" w:pos="4513"/>
                <w:tab w:val="right" w:pos="9026"/>
              </w:tabs>
              <w:rPr>
                <w:rFonts w:ascii="Arial" w:hAnsi="Arial" w:cs="Arial"/>
                <w:color w:val="auto"/>
                <w:highlight w:val="cyan"/>
              </w:rPr>
            </w:pPr>
          </w:p>
        </w:tc>
      </w:tr>
      <w:tr w:rsidR="00A41B8F" w:rsidRPr="00A41B8F" w14:paraId="64619721" w14:textId="77777777" w:rsidTr="002B7C5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A41B8F" w:rsidRDefault="00E11BD4" w:rsidP="002B7C5B">
            <w:pPr>
              <w:tabs>
                <w:tab w:val="center" w:pos="4513"/>
                <w:tab w:val="right" w:pos="9026"/>
              </w:tabs>
              <w:rPr>
                <w:rFonts w:ascii="Arial" w:hAnsi="Arial" w:cs="Arial"/>
                <w:color w:val="auto"/>
                <w:highlight w:val="cyan"/>
              </w:rPr>
            </w:pPr>
          </w:p>
          <w:p w14:paraId="136F682B"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in control of them.</w:t>
            </w:r>
          </w:p>
          <w:p w14:paraId="33FBF7E3" w14:textId="77777777" w:rsidR="00E11BD4" w:rsidRPr="00A41B8F" w:rsidRDefault="00E11BD4" w:rsidP="002B7C5B">
            <w:pPr>
              <w:tabs>
                <w:tab w:val="center" w:pos="4513"/>
                <w:tab w:val="right" w:pos="9026"/>
              </w:tabs>
              <w:rPr>
                <w:rFonts w:ascii="Arial" w:hAnsi="Arial" w:cs="Arial"/>
                <w:color w:val="auto"/>
                <w:highlight w:val="cyan"/>
              </w:rPr>
            </w:pPr>
          </w:p>
        </w:tc>
      </w:tr>
      <w:tr w:rsidR="00A41B8F" w:rsidRPr="00A41B8F" w14:paraId="1DDC824A" w14:textId="77777777" w:rsidTr="002B7C5B">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A41B8F" w:rsidRDefault="00E11BD4" w:rsidP="002B7C5B">
            <w:pPr>
              <w:pStyle w:val="Standard"/>
              <w:jc w:val="both"/>
              <w:rPr>
                <w:rFonts w:ascii="Arial" w:hAnsi="Arial" w:cs="Arial"/>
                <w:szCs w:val="24"/>
              </w:rPr>
            </w:pPr>
          </w:p>
        </w:tc>
      </w:tr>
      <w:tr w:rsidR="00A41B8F" w:rsidRPr="00A41B8F" w14:paraId="45BA95EE" w14:textId="77777777" w:rsidTr="002B7C5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Default="00E11BD4" w:rsidP="002B7C5B">
            <w:pPr>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sidR="00347489">
              <w:rPr>
                <w:rFonts w:ascii="Arial" w:eastAsia="Arial" w:hAnsi="Arial" w:cs="Arial"/>
                <w:b/>
                <w:color w:val="auto"/>
              </w:rPr>
              <w:t xml:space="preserve">Section A </w:t>
            </w:r>
            <w:proofErr w:type="gramStart"/>
            <w:r w:rsidR="00347489">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2F7F143F" w14:textId="506B8DF3" w:rsidR="00824233" w:rsidRPr="00A41B8F" w:rsidRDefault="00824233" w:rsidP="002B7C5B">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A41B8F" w:rsidRDefault="00E11BD4" w:rsidP="002B7C5B">
            <w:pPr>
              <w:rPr>
                <w:rFonts w:ascii="Arial" w:hAnsi="Arial" w:cs="Arial"/>
                <w:color w:val="auto"/>
              </w:rPr>
            </w:pPr>
          </w:p>
        </w:tc>
      </w:tr>
      <w:tr w:rsidR="00A41B8F" w:rsidRPr="00A41B8F" w14:paraId="645DF657" w14:textId="77777777" w:rsidTr="002B7C5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A41B8F" w:rsidRDefault="00E11BD4" w:rsidP="002B7C5B">
            <w:pPr>
              <w:rPr>
                <w:rFonts w:ascii="Arial" w:hAnsi="Arial" w:cs="Arial"/>
                <w:color w:val="auto"/>
              </w:rPr>
            </w:pPr>
            <w:r w:rsidRPr="00A41B8F">
              <w:rPr>
                <w:rFonts w:ascii="Arial" w:eastAsia="Arial" w:hAnsi="Arial" w:cs="Arial"/>
                <w:b/>
                <w:color w:val="auto"/>
              </w:rPr>
              <w:t xml:space="preserve">Please check the relevant box to indicate whether you </w:t>
            </w:r>
            <w:proofErr w:type="gramStart"/>
            <w:r w:rsidRPr="00A41B8F">
              <w:rPr>
                <w:rFonts w:ascii="Arial" w:eastAsia="Arial" w:hAnsi="Arial" w:cs="Arial"/>
                <w:b/>
                <w:color w:val="auto"/>
              </w:rPr>
              <w:t>are;</w:t>
            </w:r>
            <w:proofErr w:type="gramEnd"/>
          </w:p>
        </w:tc>
        <w:tc>
          <w:tcPr>
            <w:tcW w:w="40" w:type="dxa"/>
            <w:shd w:val="clear" w:color="auto" w:fill="auto"/>
            <w:tcMar>
              <w:top w:w="0" w:type="dxa"/>
              <w:left w:w="10" w:type="dxa"/>
              <w:bottom w:w="0" w:type="dxa"/>
              <w:right w:w="10" w:type="dxa"/>
            </w:tcMar>
          </w:tcPr>
          <w:p w14:paraId="587A3C08" w14:textId="77777777" w:rsidR="00E11BD4" w:rsidRPr="00A41B8F" w:rsidRDefault="00E11BD4" w:rsidP="002B7C5B">
            <w:pPr>
              <w:rPr>
                <w:rFonts w:ascii="Arial" w:hAnsi="Arial" w:cs="Arial"/>
                <w:color w:val="auto"/>
              </w:rPr>
            </w:pPr>
          </w:p>
        </w:tc>
      </w:tr>
      <w:tr w:rsidR="00A41B8F" w:rsidRPr="00A41B8F" w14:paraId="1886E7EA" w14:textId="77777777" w:rsidTr="002B7C5B">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A41B8F" w:rsidRDefault="00E11BD4" w:rsidP="002B7C5B">
            <w:pPr>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04AF20A8" w14:textId="77777777" w:rsidR="00E11BD4" w:rsidRPr="00A41B8F" w:rsidRDefault="00E11BD4" w:rsidP="002B7C5B">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6CB36A62" w14:textId="77777777" w:rsidR="00E11BD4" w:rsidRPr="00A41B8F" w:rsidRDefault="00E11BD4" w:rsidP="002B7C5B">
            <w:pPr>
              <w:tabs>
                <w:tab w:val="center" w:pos="4513"/>
                <w:tab w:val="right" w:pos="9026"/>
              </w:tabs>
              <w:rPr>
                <w:rFonts w:ascii="Arial" w:eastAsia="Arial" w:hAnsi="Arial" w:cs="Arial"/>
                <w:color w:val="auto"/>
              </w:rPr>
            </w:pPr>
          </w:p>
          <w:p w14:paraId="3A051DE0"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157DFFB" w14:textId="77777777" w:rsidR="00E11BD4" w:rsidRPr="00A41B8F" w:rsidRDefault="00E11BD4" w:rsidP="002B7C5B">
            <w:pPr>
              <w:tabs>
                <w:tab w:val="center" w:pos="4513"/>
                <w:tab w:val="right" w:pos="9026"/>
              </w:tabs>
              <w:rPr>
                <w:rFonts w:ascii="Arial" w:eastAsia="Arial" w:hAnsi="Arial" w:cs="Arial"/>
                <w:color w:val="auto"/>
              </w:rPr>
            </w:pPr>
          </w:p>
          <w:p w14:paraId="53389692"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3CF53894" w14:textId="77777777" w:rsidR="00E11BD4" w:rsidRPr="00A41B8F" w:rsidRDefault="00E11BD4" w:rsidP="002B7C5B">
            <w:pPr>
              <w:pStyle w:val="Standard"/>
              <w:jc w:val="both"/>
              <w:rPr>
                <w:rFonts w:ascii="Arial" w:hAnsi="Arial" w:cs="Arial"/>
                <w:szCs w:val="24"/>
              </w:rPr>
            </w:pPr>
          </w:p>
          <w:p w14:paraId="268861E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lastRenderedPageBreak/>
              <w:t>If no, and you are a supporting bidder please provide the name of your group at 1.2 (a) (ii) for reference purposes, and complete 1.3, Section 2 and 3.</w:t>
            </w:r>
          </w:p>
          <w:p w14:paraId="5921AAF8" w14:textId="77777777" w:rsidR="00E11BD4" w:rsidRPr="00A41B8F" w:rsidRDefault="00E11BD4" w:rsidP="002B7C5B">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A41B8F" w:rsidRDefault="00E11BD4" w:rsidP="002B7C5B">
            <w:pPr>
              <w:rPr>
                <w:rFonts w:ascii="Arial" w:hAnsi="Arial" w:cs="Arial"/>
                <w:color w:val="auto"/>
              </w:rPr>
            </w:pPr>
          </w:p>
        </w:tc>
      </w:tr>
      <w:tr w:rsidR="00A41B8F" w:rsidRPr="00A41B8F" w14:paraId="363D5802"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A41B8F" w:rsidRDefault="00E11BD4" w:rsidP="002B7C5B">
            <w:pPr>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4A914579" w14:textId="77777777" w:rsidR="00E11BD4" w:rsidRPr="00A41B8F" w:rsidRDefault="00E11BD4" w:rsidP="002B7C5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A41B8F" w:rsidRDefault="00E11BD4" w:rsidP="002B7C5B">
            <w:pPr>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A41B8F" w:rsidRDefault="00E11BD4" w:rsidP="002B7C5B">
            <w:pPr>
              <w:rPr>
                <w:rFonts w:ascii="Arial" w:hAnsi="Arial" w:cs="Arial"/>
                <w:color w:val="auto"/>
              </w:rPr>
            </w:pPr>
          </w:p>
        </w:tc>
      </w:tr>
      <w:tr w:rsidR="00A41B8F" w:rsidRPr="00A41B8F" w14:paraId="16E7545E"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A41B8F" w:rsidRDefault="00E11BD4" w:rsidP="002B7C5B">
            <w:pPr>
              <w:rPr>
                <w:rFonts w:ascii="Arial" w:hAnsi="Arial" w:cs="Arial"/>
                <w:color w:val="auto"/>
              </w:rPr>
            </w:pPr>
            <w:r w:rsidRPr="00A41B8F">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68A729C1" w14:textId="77777777" w:rsidR="00E11BD4" w:rsidRPr="00A41B8F" w:rsidRDefault="00E11BD4" w:rsidP="002B7C5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A41B8F" w:rsidRDefault="00E11BD4" w:rsidP="002B7C5B">
            <w:pPr>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A41B8F" w:rsidRDefault="00E11BD4" w:rsidP="002B7C5B">
            <w:pPr>
              <w:rPr>
                <w:rFonts w:ascii="Arial" w:hAnsi="Arial" w:cs="Arial"/>
                <w:color w:val="auto"/>
              </w:rPr>
            </w:pPr>
          </w:p>
        </w:tc>
      </w:tr>
      <w:tr w:rsidR="00A41B8F" w:rsidRPr="00A41B8F" w14:paraId="3BD89F8C"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A41B8F" w:rsidRDefault="00E11BD4" w:rsidP="002B7C5B">
            <w:pPr>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0A767B6D" w14:textId="77777777" w:rsidR="00E11BD4" w:rsidRPr="00A41B8F" w:rsidRDefault="00E11BD4" w:rsidP="002B7C5B">
            <w:pPr>
              <w:tabs>
                <w:tab w:val="center" w:pos="4513"/>
                <w:tab w:val="right" w:pos="9026"/>
              </w:tabs>
              <w:rPr>
                <w:rFonts w:ascii="Arial" w:eastAsia="Arial" w:hAnsi="Arial" w:cs="Arial"/>
                <w:color w:val="auto"/>
              </w:rPr>
            </w:pPr>
          </w:p>
          <w:p w14:paraId="7E69B39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381B0A56" w14:textId="77777777" w:rsidR="00E11BD4" w:rsidRPr="00A41B8F" w:rsidRDefault="00E11BD4" w:rsidP="002B7C5B">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A41B8F" w:rsidRDefault="00E11BD4" w:rsidP="002B7C5B">
            <w:pPr>
              <w:rPr>
                <w:rFonts w:ascii="Arial" w:hAnsi="Arial" w:cs="Arial"/>
                <w:color w:val="auto"/>
              </w:rPr>
            </w:pPr>
          </w:p>
        </w:tc>
      </w:tr>
      <w:tr w:rsidR="00A41B8F" w:rsidRPr="00A41B8F" w14:paraId="46E606CC" w14:textId="77777777" w:rsidTr="002B7C5B">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06F45301" w14:textId="77777777" w:rsidR="00E11BD4" w:rsidRPr="00A41B8F" w:rsidRDefault="00E11BD4" w:rsidP="002B7C5B">
            <w:pPr>
              <w:tabs>
                <w:tab w:val="center" w:pos="4513"/>
                <w:tab w:val="right" w:pos="9026"/>
              </w:tabs>
              <w:rPr>
                <w:rFonts w:ascii="Arial" w:eastAsia="Arial" w:hAnsi="Arial" w:cs="Arial"/>
                <w:color w:val="auto"/>
              </w:rPr>
            </w:pPr>
          </w:p>
          <w:p w14:paraId="6620FEBD" w14:textId="77777777" w:rsidR="00E11BD4" w:rsidRPr="00A41B8F" w:rsidRDefault="00E11BD4" w:rsidP="002B7C5B">
            <w:pPr>
              <w:tabs>
                <w:tab w:val="center" w:pos="4513"/>
                <w:tab w:val="right" w:pos="9026"/>
              </w:tabs>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1AD998E7"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8CB97DB" w14:textId="77777777" w:rsidR="00E11BD4" w:rsidRPr="00A41B8F" w:rsidRDefault="00E11BD4" w:rsidP="002B7C5B">
            <w:pPr>
              <w:tabs>
                <w:tab w:val="center" w:pos="4513"/>
                <w:tab w:val="right" w:pos="9026"/>
              </w:tabs>
              <w:rPr>
                <w:rFonts w:ascii="Arial" w:hAnsi="Arial" w:cs="Arial"/>
                <w:color w:val="auto"/>
                <w:highlight w:val="cyan"/>
              </w:rPr>
            </w:pPr>
          </w:p>
          <w:p w14:paraId="258D8068"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83D313" w14:textId="77777777" w:rsidR="00E11BD4" w:rsidRPr="00A41B8F" w:rsidRDefault="00E11BD4" w:rsidP="002B7C5B">
            <w:pPr>
              <w:tabs>
                <w:tab w:val="center" w:pos="4513"/>
                <w:tab w:val="right" w:pos="9026"/>
              </w:tabs>
              <w:rPr>
                <w:rFonts w:ascii="Arial" w:hAnsi="Arial" w:cs="Arial"/>
                <w:color w:val="auto"/>
              </w:rPr>
            </w:pPr>
          </w:p>
          <w:p w14:paraId="1C4549B6"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9297B5F" w14:textId="77777777" w:rsidR="00E11BD4" w:rsidRPr="00A41B8F" w:rsidRDefault="00E11BD4" w:rsidP="002B7C5B">
            <w:pPr>
              <w:tabs>
                <w:tab w:val="center" w:pos="4513"/>
                <w:tab w:val="right" w:pos="9026"/>
              </w:tabs>
              <w:rPr>
                <w:rFonts w:ascii="Arial" w:hAnsi="Arial" w:cs="Arial"/>
                <w:color w:val="auto"/>
              </w:rPr>
            </w:pPr>
          </w:p>
          <w:p w14:paraId="376EC474"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F7360EC" w14:textId="77777777" w:rsidR="00E11BD4" w:rsidRPr="00A41B8F" w:rsidRDefault="00E11BD4" w:rsidP="002B7C5B">
            <w:pPr>
              <w:tabs>
                <w:tab w:val="center" w:pos="4513"/>
                <w:tab w:val="right" w:pos="9026"/>
              </w:tabs>
              <w:rPr>
                <w:rFonts w:ascii="Arial" w:hAnsi="Arial" w:cs="Arial"/>
                <w:color w:val="auto"/>
                <w:highlight w:val="cyan"/>
              </w:rPr>
            </w:pPr>
          </w:p>
          <w:p w14:paraId="7859FBD9"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2F1FA3ED" w14:textId="77777777" w:rsidR="00E11BD4" w:rsidRPr="00A41B8F" w:rsidRDefault="00E11BD4" w:rsidP="002B7C5B">
            <w:pPr>
              <w:tabs>
                <w:tab w:val="center" w:pos="4513"/>
                <w:tab w:val="right" w:pos="9026"/>
              </w:tabs>
              <w:rPr>
                <w:rFonts w:ascii="Arial" w:hAnsi="Arial" w:cs="Arial"/>
                <w:color w:val="auto"/>
              </w:rPr>
            </w:pPr>
          </w:p>
          <w:p w14:paraId="6BE08ABE"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0379E73" w14:textId="77777777" w:rsidR="00E11BD4" w:rsidRPr="00A41B8F" w:rsidRDefault="00E11BD4" w:rsidP="002B7C5B">
            <w:pPr>
              <w:tabs>
                <w:tab w:val="center" w:pos="4513"/>
                <w:tab w:val="right" w:pos="9026"/>
              </w:tabs>
              <w:rPr>
                <w:rFonts w:ascii="Arial" w:hAnsi="Arial" w:cs="Arial"/>
                <w:color w:val="auto"/>
              </w:rPr>
            </w:pPr>
          </w:p>
          <w:p w14:paraId="10C66C5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2736C874" w14:textId="77777777" w:rsidR="00E11BD4" w:rsidRPr="00A41B8F" w:rsidRDefault="00E11BD4" w:rsidP="002B7C5B">
            <w:pPr>
              <w:tabs>
                <w:tab w:val="center" w:pos="4513"/>
                <w:tab w:val="right" w:pos="9026"/>
              </w:tabs>
              <w:rPr>
                <w:rFonts w:ascii="Arial" w:hAnsi="Arial" w:cs="Arial"/>
                <w:color w:val="auto"/>
              </w:rPr>
            </w:pPr>
          </w:p>
          <w:p w14:paraId="7BB4E03B"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The role each sub-contractor will take in providing the supplies </w:t>
            </w:r>
            <w:proofErr w:type="gramStart"/>
            <w:r w:rsidRPr="00A41B8F">
              <w:rPr>
                <w:rFonts w:ascii="Arial" w:hAnsi="Arial" w:cs="Arial"/>
                <w:color w:val="auto"/>
              </w:rPr>
              <w:t>e.g.</w:t>
            </w:r>
            <w:proofErr w:type="gramEnd"/>
            <w:r w:rsidRPr="00A41B8F">
              <w:rPr>
                <w:rFonts w:ascii="Arial" w:hAnsi="Arial" w:cs="Arial"/>
                <w:color w:val="auto"/>
              </w:rPr>
              <w:t xml:space="preserve">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50B2C52" w14:textId="77777777" w:rsidR="00E11BD4" w:rsidRPr="00A41B8F" w:rsidRDefault="00E11BD4" w:rsidP="002B7C5B">
            <w:pPr>
              <w:tabs>
                <w:tab w:val="center" w:pos="4513"/>
                <w:tab w:val="right" w:pos="9026"/>
              </w:tabs>
              <w:rPr>
                <w:rFonts w:ascii="Arial" w:hAnsi="Arial" w:cs="Arial"/>
                <w:color w:val="auto"/>
              </w:rPr>
            </w:pPr>
          </w:p>
          <w:p w14:paraId="78B02D69"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rPr>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9CB1D5E" w14:textId="77777777" w:rsidR="00E11BD4" w:rsidRPr="00A41B8F" w:rsidRDefault="00E11BD4" w:rsidP="002B7C5B">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A41B8F" w:rsidRDefault="00E11BD4" w:rsidP="002B7C5B">
            <w:pPr>
              <w:rPr>
                <w:rFonts w:ascii="Arial" w:hAnsi="Arial" w:cs="Arial"/>
                <w:color w:val="auto"/>
              </w:rPr>
            </w:pPr>
          </w:p>
        </w:tc>
      </w:tr>
    </w:tbl>
    <w:p w14:paraId="019F87D2" w14:textId="696DE356" w:rsidR="00E11BD4" w:rsidRDefault="00E11BD4" w:rsidP="00E11BD4">
      <w:pPr>
        <w:rPr>
          <w:rFonts w:ascii="Arial" w:hAnsi="Arial" w:cs="Arial"/>
          <w:color w:val="auto"/>
        </w:rPr>
      </w:pPr>
    </w:p>
    <w:p w14:paraId="37B7531A" w14:textId="0EFBE5C3" w:rsidR="006F245E" w:rsidRDefault="006F245E" w:rsidP="00E11BD4">
      <w:pPr>
        <w:rPr>
          <w:rFonts w:ascii="Arial" w:hAnsi="Arial" w:cs="Arial"/>
          <w:color w:val="auto"/>
        </w:rPr>
      </w:pPr>
    </w:p>
    <w:p w14:paraId="70AA3118" w14:textId="4C2A5BF5" w:rsidR="006F245E" w:rsidRDefault="006F245E" w:rsidP="00E11BD4">
      <w:pPr>
        <w:rPr>
          <w:rFonts w:ascii="Arial" w:hAnsi="Arial" w:cs="Arial"/>
          <w:color w:val="auto"/>
        </w:rPr>
      </w:pPr>
    </w:p>
    <w:p w14:paraId="101691C2" w14:textId="4CE28B74" w:rsidR="006F245E" w:rsidRDefault="006F245E" w:rsidP="00E11BD4">
      <w:pPr>
        <w:rPr>
          <w:rFonts w:ascii="Arial" w:hAnsi="Arial" w:cs="Arial"/>
          <w:color w:val="auto"/>
        </w:rPr>
      </w:pPr>
    </w:p>
    <w:p w14:paraId="2A0CC206" w14:textId="467C34B3" w:rsidR="006F245E" w:rsidRDefault="006F245E" w:rsidP="00E11BD4">
      <w:pPr>
        <w:rPr>
          <w:rFonts w:ascii="Arial" w:hAnsi="Arial" w:cs="Arial"/>
          <w:color w:val="auto"/>
        </w:rPr>
      </w:pPr>
    </w:p>
    <w:p w14:paraId="25FE8CAC" w14:textId="31676D90" w:rsidR="006F245E" w:rsidRDefault="006F245E" w:rsidP="00E11BD4">
      <w:pPr>
        <w:rPr>
          <w:rFonts w:ascii="Arial" w:hAnsi="Arial" w:cs="Arial"/>
          <w:color w:val="auto"/>
        </w:rPr>
      </w:pPr>
    </w:p>
    <w:p w14:paraId="67E3074D" w14:textId="77777777" w:rsidR="006F245E" w:rsidRPr="00A41B8F" w:rsidRDefault="006F245E" w:rsidP="00E11BD4">
      <w:pPr>
        <w:rPr>
          <w:rFonts w:ascii="Arial" w:hAnsi="Arial" w:cs="Arial"/>
          <w:color w:val="auto"/>
        </w:rPr>
      </w:pPr>
    </w:p>
    <w:p w14:paraId="602A303F" w14:textId="77777777" w:rsidR="00E11BD4" w:rsidRPr="00A41B8F" w:rsidRDefault="00E11BD4" w:rsidP="00E11BD4">
      <w:pPr>
        <w:rPr>
          <w:rFonts w:ascii="Arial" w:hAnsi="Arial" w:cs="Arial"/>
          <w:color w:val="auto"/>
        </w:rPr>
      </w:pPr>
    </w:p>
    <w:p w14:paraId="5B3C9CE2" w14:textId="77777777" w:rsidR="00E11BD4" w:rsidRPr="00A41B8F" w:rsidRDefault="00E11BD4" w:rsidP="00E11BD4">
      <w:pPr>
        <w:rPr>
          <w:rFonts w:ascii="Arial" w:hAnsi="Arial" w:cs="Arial"/>
          <w:color w:val="auto"/>
        </w:rPr>
      </w:pPr>
    </w:p>
    <w:p w14:paraId="3F5B83A3" w14:textId="77777777" w:rsidR="00E11BD4" w:rsidRPr="00A41B8F" w:rsidRDefault="00E11BD4" w:rsidP="00E11BD4">
      <w:pPr>
        <w:rPr>
          <w:rFonts w:ascii="Arial" w:hAnsi="Arial" w:cs="Arial"/>
          <w:color w:val="auto"/>
        </w:rPr>
      </w:pPr>
    </w:p>
    <w:p w14:paraId="34D5CF85" w14:textId="77777777" w:rsidR="00E11BD4" w:rsidRPr="00A41B8F" w:rsidRDefault="00E11BD4" w:rsidP="00E11BD4">
      <w:pPr>
        <w:rPr>
          <w:rFonts w:ascii="Arial" w:eastAsia="Arial" w:hAnsi="Arial" w:cs="Arial"/>
          <w:b/>
          <w:color w:val="auto"/>
          <w:shd w:val="clear" w:color="auto" w:fill="DBE5F1"/>
        </w:rPr>
      </w:pPr>
    </w:p>
    <w:p w14:paraId="17C5FD15" w14:textId="302D7FE9" w:rsidR="00E11BD4" w:rsidRPr="00056689" w:rsidRDefault="00E11BD4" w:rsidP="00056689">
      <w:pPr>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t xml:space="preserve">Exclusion Grounds (Self-certification) </w:t>
      </w:r>
    </w:p>
    <w:p w14:paraId="218ABA8A" w14:textId="77777777" w:rsidR="00E11BD4" w:rsidRPr="00A41B8F" w:rsidRDefault="00E11BD4" w:rsidP="00E11BD4">
      <w:pPr>
        <w:jc w:val="both"/>
        <w:rPr>
          <w:rFonts w:ascii="Arial" w:eastAsia="Arial" w:hAnsi="Arial" w:cs="Arial"/>
          <w:color w:val="auto"/>
        </w:rPr>
      </w:pPr>
    </w:p>
    <w:p w14:paraId="58AD79A6" w14:textId="20AD4ED0" w:rsidR="00E11BD4" w:rsidRPr="00A41B8F" w:rsidRDefault="00E11BD4" w:rsidP="00E11BD4">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1220AB8D" w14:textId="77777777" w:rsidR="00E11BD4" w:rsidRPr="00A41B8F" w:rsidRDefault="00E11BD4" w:rsidP="00E11BD4">
      <w:pPr>
        <w:jc w:val="both"/>
        <w:rPr>
          <w:rFonts w:ascii="Arial" w:eastAsia="Arial" w:hAnsi="Arial" w:cs="Arial"/>
          <w:color w:val="auto"/>
        </w:rPr>
      </w:pPr>
    </w:p>
    <w:p w14:paraId="0A61F653" w14:textId="77777777" w:rsidR="00E11BD4" w:rsidRPr="00A41B8F" w:rsidRDefault="00E11BD4" w:rsidP="00E11BD4">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6B33872C" w14:textId="77777777" w:rsidR="00E11BD4" w:rsidRPr="00A41B8F" w:rsidRDefault="00E11BD4" w:rsidP="00E11BD4">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A41B8F" w14:paraId="4472CD31" w14:textId="77777777" w:rsidTr="002B7C5B">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A41B8F" w:rsidRDefault="00E11BD4" w:rsidP="002B7C5B">
            <w:pPr>
              <w:spacing w:after="120"/>
              <w:rPr>
                <w:rFonts w:ascii="Arial" w:eastAsia="Arial" w:hAnsi="Arial" w:cs="Arial"/>
                <w:b/>
                <w:color w:val="auto"/>
              </w:rPr>
            </w:pPr>
            <w:r w:rsidRPr="00A41B8F">
              <w:rPr>
                <w:rFonts w:ascii="Arial" w:eastAsia="Arial" w:hAnsi="Arial" w:cs="Arial"/>
                <w:b/>
                <w:color w:val="auto"/>
              </w:rPr>
              <w:br/>
              <w:t xml:space="preserve">Section </w:t>
            </w:r>
            <w:r w:rsidR="00216480">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A41B8F" w:rsidRPr="00A41B8F" w14:paraId="0B11B061" w14:textId="77777777" w:rsidTr="002B7C5B">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A41B8F" w:rsidRDefault="00E11BD4" w:rsidP="002B7C5B">
            <w:pPr>
              <w:pStyle w:val="Standard"/>
              <w:jc w:val="both"/>
              <w:rPr>
                <w:rFonts w:ascii="Arial" w:eastAsia="Arial" w:hAnsi="Arial" w:cs="Arial"/>
                <w:b/>
                <w:szCs w:val="24"/>
              </w:rPr>
            </w:pPr>
          </w:p>
          <w:p w14:paraId="65A72B71" w14:textId="77777777" w:rsidR="00E11BD4" w:rsidRPr="00A41B8F" w:rsidRDefault="00E11BD4" w:rsidP="002B7C5B">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93A8A22" w14:textId="77777777" w:rsidR="00E11BD4" w:rsidRPr="00A41B8F" w:rsidRDefault="00E11BD4" w:rsidP="002B7C5B">
            <w:pPr>
              <w:pStyle w:val="Standard"/>
              <w:jc w:val="both"/>
              <w:rPr>
                <w:rFonts w:ascii="Arial" w:hAnsi="Arial" w:cs="Arial"/>
                <w:bCs/>
                <w:szCs w:val="24"/>
              </w:rPr>
            </w:pPr>
          </w:p>
          <w:p w14:paraId="35D22367"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6"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9A4F338" w14:textId="77777777" w:rsidR="00E11BD4" w:rsidRPr="00A41B8F" w:rsidRDefault="00E11BD4" w:rsidP="002B7C5B">
            <w:pPr>
              <w:pStyle w:val="Standard"/>
              <w:jc w:val="both"/>
              <w:rPr>
                <w:rFonts w:ascii="Arial" w:hAnsi="Arial" w:cs="Arial"/>
                <w:szCs w:val="24"/>
              </w:rPr>
            </w:pPr>
          </w:p>
          <w:p w14:paraId="28138C27" w14:textId="77777777" w:rsidR="00E11BD4" w:rsidRPr="00A41B8F" w:rsidRDefault="00E11BD4" w:rsidP="002B7C5B">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 xml:space="preserve">of any of the offences within the summary below and listed on the </w:t>
            </w:r>
            <w:hyperlink r:id="rId17" w:history="1">
              <w:r w:rsidRPr="00A41B8F">
                <w:rPr>
                  <w:rFonts w:ascii="Arial" w:hAnsi="Arial" w:cs="Arial"/>
                  <w:color w:val="auto"/>
                  <w:u w:val="single"/>
                </w:rPr>
                <w:t>webpage</w:t>
              </w:r>
            </w:hyperlink>
            <w:r w:rsidRPr="00A41B8F">
              <w:rPr>
                <w:rFonts w:ascii="Arial" w:hAnsi="Arial" w:cs="Arial"/>
                <w:color w:val="auto"/>
              </w:rPr>
              <w:t>.</w:t>
            </w:r>
          </w:p>
          <w:p w14:paraId="10F481B9" w14:textId="77777777" w:rsidR="00E11BD4" w:rsidRPr="00A41B8F" w:rsidRDefault="00E11BD4" w:rsidP="002B7C5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A41B8F" w:rsidRDefault="00E11BD4" w:rsidP="002B7C5B">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A41B8F" w:rsidRPr="00A41B8F" w14:paraId="3E9FDDC3" w14:textId="77777777" w:rsidTr="002B7C5B">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A41B8F" w:rsidRDefault="00E11BD4" w:rsidP="00E11BD4">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0F5513D2" w14:textId="77777777" w:rsidR="00E11BD4" w:rsidRPr="00A41B8F" w:rsidRDefault="00E11BD4" w:rsidP="002B7C5B">
            <w:pPr>
              <w:pStyle w:val="ListParagraph"/>
              <w:tabs>
                <w:tab w:val="left" w:pos="-1295"/>
              </w:tabs>
              <w:spacing w:before="120" w:after="120"/>
              <w:ind w:left="594"/>
              <w:rPr>
                <w:rFonts w:ascii="Arial" w:eastAsia="Arial" w:hAnsi="Arial" w:cs="Arial"/>
                <w:color w:val="auto"/>
              </w:rPr>
            </w:pPr>
            <w:r w:rsidRPr="00A41B8F">
              <w:rPr>
                <w:rFonts w:ascii="Arial" w:eastAsia="Arial" w:hAnsi="Arial" w:cs="Arial"/>
                <w:color w:val="auto"/>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CD56D1D"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D88CD6"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A41B8F" w:rsidRPr="00A41B8F" w14:paraId="7379CC19" w14:textId="77777777" w:rsidTr="002B7C5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A41B8F"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Corruption.  </w:t>
            </w:r>
          </w:p>
          <w:p w14:paraId="4A39915E"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p>
          <w:p w14:paraId="1D8AAF6C"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FD599F"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5A18E5"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A41B8F" w:rsidRPr="00A41B8F" w14:paraId="2BFE9E52" w14:textId="77777777" w:rsidTr="002B7C5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A41B8F"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Fraud.  </w:t>
            </w:r>
          </w:p>
          <w:p w14:paraId="37F2239D"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p>
          <w:p w14:paraId="5F4D0CB5"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5210A0B"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3429299"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2EF1D6B9"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Terrorist offences or offences linked to terrorist activities</w:t>
            </w:r>
          </w:p>
          <w:p w14:paraId="1581B43F" w14:textId="77777777" w:rsidR="00E11BD4" w:rsidRPr="00A41B8F" w:rsidRDefault="00E11BD4" w:rsidP="002B7C5B">
            <w:pPr>
              <w:pStyle w:val="ListParagraph"/>
              <w:spacing w:before="120" w:after="120"/>
              <w:ind w:left="595"/>
              <w:rPr>
                <w:rFonts w:ascii="Arial" w:eastAsia="Arial" w:hAnsi="Arial" w:cs="Arial"/>
                <w:color w:val="auto"/>
              </w:rPr>
            </w:pPr>
          </w:p>
          <w:p w14:paraId="2BEC80B9" w14:textId="77777777" w:rsidR="00E11BD4" w:rsidRPr="00A41B8F" w:rsidRDefault="00E11BD4" w:rsidP="002B7C5B">
            <w:pPr>
              <w:pStyle w:val="ListParagraph"/>
              <w:spacing w:before="120" w:after="120"/>
              <w:ind w:left="595"/>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18D160D"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5573DF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A41B8F" w:rsidRPr="00A41B8F" w14:paraId="73126D88"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F673A5" w14:textId="77777777" w:rsidR="00E11BD4" w:rsidRPr="00A41B8F" w:rsidRDefault="00E11BD4" w:rsidP="002B7C5B">
            <w:pPr>
              <w:pStyle w:val="ListParagraph"/>
              <w:spacing w:before="120" w:after="120"/>
              <w:ind w:left="594"/>
              <w:rPr>
                <w:rFonts w:ascii="Arial" w:eastAsia="Arial" w:hAnsi="Arial" w:cs="Arial"/>
                <w:color w:val="auto"/>
              </w:rPr>
            </w:pPr>
          </w:p>
          <w:p w14:paraId="08BF29A2" w14:textId="77777777" w:rsidR="00E11BD4" w:rsidRPr="00A41B8F" w:rsidRDefault="00E11BD4" w:rsidP="002B7C5B">
            <w:pPr>
              <w:pStyle w:val="ListParagraph"/>
              <w:spacing w:before="120" w:after="120"/>
              <w:ind w:left="594"/>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8E123A2"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EC01EB"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5436505C"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327B3A55" w14:textId="77777777" w:rsidR="00E11BD4" w:rsidRPr="00A41B8F" w:rsidRDefault="00E11BD4" w:rsidP="002B7C5B">
            <w:pPr>
              <w:pStyle w:val="ListParagraph"/>
              <w:spacing w:before="120" w:after="120"/>
              <w:ind w:left="594"/>
              <w:rPr>
                <w:rFonts w:ascii="Arial" w:eastAsia="Arial" w:hAnsi="Arial" w:cs="Arial"/>
                <w:color w:val="auto"/>
              </w:rPr>
            </w:pPr>
          </w:p>
          <w:p w14:paraId="3C79A0B3" w14:textId="77777777" w:rsidR="00E11BD4" w:rsidRPr="00A41B8F" w:rsidRDefault="00E11BD4" w:rsidP="002B7C5B">
            <w:pPr>
              <w:pStyle w:val="ListParagraph"/>
              <w:spacing w:before="120" w:after="120"/>
              <w:ind w:left="594"/>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4C39B0C"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04F106F"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19633F77" w14:textId="77777777" w:rsidTr="002B7C5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4F6E85BA"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5E0D13C6"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lastRenderedPageBreak/>
              <w:t>Identity of who has been convicted</w:t>
            </w:r>
          </w:p>
          <w:p w14:paraId="36BC7FA7" w14:textId="77777777" w:rsidR="00E11BD4" w:rsidRPr="00A41B8F" w:rsidRDefault="00E11BD4" w:rsidP="002B7C5B">
            <w:pPr>
              <w:spacing w:before="120" w:after="120"/>
              <w:jc w:val="both"/>
              <w:rPr>
                <w:rFonts w:ascii="Arial" w:eastAsia="Arial" w:hAnsi="Arial" w:cs="Arial"/>
                <w:color w:val="auto"/>
              </w:rPr>
            </w:pPr>
            <w:r w:rsidRPr="00A41B8F">
              <w:rPr>
                <w:rFonts w:ascii="Arial" w:hAnsi="Arial" w:cs="Arial"/>
                <w:bCs/>
                <w:color w:val="auto"/>
              </w:rPr>
              <w:t>If the relevant documentation is available electronically please provide the web address, issuing authority, precise reference of the documents.</w:t>
            </w:r>
            <w:r w:rsidRPr="00A41B8F">
              <w:rPr>
                <w:rFonts w:ascii="Arial" w:hAnsi="Arial" w:cs="Arial"/>
                <w:b/>
                <w:color w:val="auto"/>
              </w:rPr>
              <w:t xml:space="preserve">  </w:t>
            </w:r>
          </w:p>
          <w:p w14:paraId="7879F2A5" w14:textId="77777777" w:rsidR="00E11BD4" w:rsidRPr="00A41B8F" w:rsidRDefault="00E11BD4" w:rsidP="002B7C5B">
            <w:pPr>
              <w:tabs>
                <w:tab w:val="center" w:pos="4513"/>
                <w:tab w:val="right" w:pos="9026"/>
              </w:tabs>
              <w:rPr>
                <w:rFonts w:ascii="Arial" w:hAnsi="Arial" w:cs="Arial"/>
                <w:color w:val="auto"/>
                <w:highlight w:val="cyan"/>
              </w:rPr>
            </w:pPr>
          </w:p>
          <w:p w14:paraId="795EA0FE"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E53369F"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310AB4F9" w14:textId="77777777" w:rsidTr="002B7C5B">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7777777" w:rsidR="00E11BD4" w:rsidRPr="00A41B8F" w:rsidRDefault="00E11BD4" w:rsidP="002B7C5B">
            <w:pPr>
              <w:rPr>
                <w:rFonts w:ascii="Arial" w:hAnsi="Arial" w:cs="Arial"/>
                <w:bCs/>
                <w:color w:val="auto"/>
              </w:rPr>
            </w:pPr>
            <w:r w:rsidRPr="00A41B8F">
              <w:rPr>
                <w:rFonts w:ascii="Arial" w:hAnsi="Arial" w:cs="Arial"/>
                <w:b/>
                <w:color w:val="auto"/>
              </w:rPr>
              <w:lastRenderedPageBreak/>
              <w:br/>
            </w:r>
            <w:r w:rsidRPr="00A41B8F">
              <w:rPr>
                <w:rFonts w:ascii="Arial" w:eastAsia="Arial" w:hAnsi="Arial" w:cs="Arial"/>
                <w:bCs/>
                <w:color w:val="auto"/>
              </w:rPr>
              <w:t>2.2 If you have answered Yes to any of the points above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59D144C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C47B3A6"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6FD2F14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7E799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A41B8F" w:rsidRPr="00A41B8F" w14:paraId="62335A24" w14:textId="77777777" w:rsidTr="002B7C5B">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A41B8F" w:rsidRDefault="00E11BD4" w:rsidP="002B7C5B">
            <w:pPr>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23A4E21A" w14:textId="77777777" w:rsidR="00E11BD4" w:rsidRPr="00A41B8F" w:rsidRDefault="00E11BD4" w:rsidP="002B7C5B">
            <w:pPr>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3E2AB87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F4423E"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0A4526E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9F18977"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5C765406" w14:textId="77777777" w:rsidTr="002B7C5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A41B8F" w:rsidRDefault="00E11BD4" w:rsidP="002B7C5B">
            <w:pPr>
              <w:tabs>
                <w:tab w:val="center" w:pos="4513"/>
                <w:tab w:val="right" w:pos="9026"/>
              </w:tabs>
              <w:rPr>
                <w:rFonts w:ascii="Arial" w:hAnsi="Arial" w:cs="Arial"/>
                <w:bCs/>
                <w:color w:val="auto"/>
              </w:rPr>
            </w:pPr>
          </w:p>
          <w:p w14:paraId="552EDAD6" w14:textId="77777777" w:rsidR="00E11BD4" w:rsidRPr="00A41B8F" w:rsidRDefault="00E11BD4" w:rsidP="002B7C5B">
            <w:pPr>
              <w:tabs>
                <w:tab w:val="center" w:pos="4513"/>
                <w:tab w:val="right" w:pos="9026"/>
              </w:tabs>
              <w:rPr>
                <w:rFonts w:ascii="Arial" w:hAnsi="Arial" w:cs="Arial"/>
                <w:bCs/>
                <w:color w:val="auto"/>
              </w:rPr>
            </w:pPr>
            <w:r w:rsidRPr="00A41B8F">
              <w:rPr>
                <w:rFonts w:ascii="Arial" w:hAnsi="Arial" w:cs="Arial"/>
                <w:bCs/>
                <w:color w:val="auto"/>
              </w:rPr>
              <w:t xml:space="preserve">2.3 (b) If you have answered yes to question 2.3(a), please provide further details. Please also confirm you have </w:t>
            </w:r>
            <w:proofErr w:type="gramStart"/>
            <w:r w:rsidRPr="00A41B8F">
              <w:rPr>
                <w:rFonts w:ascii="Arial" w:hAnsi="Arial" w:cs="Arial"/>
                <w:bCs/>
                <w:color w:val="auto"/>
              </w:rPr>
              <w:t>paid, or</w:t>
            </w:r>
            <w:proofErr w:type="gramEnd"/>
            <w:r w:rsidRPr="00A41B8F">
              <w:rPr>
                <w:rFonts w:ascii="Arial" w:hAnsi="Arial" w:cs="Arial"/>
                <w:bCs/>
                <w:color w:val="auto"/>
              </w:rPr>
              <w:t xml:space="preserve"> have entered into a binding arrangement with a view to paying, the outstanding sum including where applicable any accrued interest and/or fines.</w:t>
            </w:r>
          </w:p>
          <w:p w14:paraId="018E29CC" w14:textId="77777777" w:rsidR="00E11BD4" w:rsidRPr="00A41B8F" w:rsidRDefault="00E11BD4" w:rsidP="002B7C5B">
            <w:pPr>
              <w:tabs>
                <w:tab w:val="center" w:pos="4513"/>
                <w:tab w:val="right" w:pos="9026"/>
              </w:tabs>
              <w:rPr>
                <w:rFonts w:ascii="Arial" w:hAnsi="Arial" w:cs="Arial"/>
                <w:bCs/>
                <w:color w:val="auto"/>
              </w:rPr>
            </w:pPr>
          </w:p>
          <w:p w14:paraId="45E639B8" w14:textId="77777777" w:rsidR="00E11BD4" w:rsidRPr="00A41B8F" w:rsidRDefault="00E11BD4" w:rsidP="002B7C5B">
            <w:pPr>
              <w:tabs>
                <w:tab w:val="center" w:pos="4513"/>
                <w:tab w:val="right" w:pos="9026"/>
              </w:tabs>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C41340B"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3E55678D" w14:textId="77777777" w:rsidTr="002B7C5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A41B8F" w:rsidRDefault="00E11BD4" w:rsidP="002B7C5B">
            <w:pPr>
              <w:tabs>
                <w:tab w:val="center" w:pos="4513"/>
                <w:tab w:val="right" w:pos="9026"/>
              </w:tabs>
              <w:rPr>
                <w:rFonts w:ascii="Arial" w:hAnsi="Arial" w:cs="Arial"/>
                <w:bCs/>
                <w:color w:val="auto"/>
              </w:rPr>
            </w:pPr>
          </w:p>
          <w:p w14:paraId="1D1EA6F8" w14:textId="425B66EC" w:rsidR="00E11BD4" w:rsidRPr="00A41B8F" w:rsidRDefault="00E11BD4" w:rsidP="002B7C5B">
            <w:pPr>
              <w:tabs>
                <w:tab w:val="center" w:pos="4513"/>
                <w:tab w:val="right" w:pos="9026"/>
              </w:tabs>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sidR="007A5AE5">
              <w:rPr>
                <w:rFonts w:ascii="Arial" w:hAnsi="Arial" w:cs="Arial"/>
                <w:bCs/>
                <w:color w:val="auto"/>
              </w:rPr>
              <w:t>Trust</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A41B8F" w:rsidRDefault="00E11BD4" w:rsidP="002B7C5B">
            <w:pPr>
              <w:tabs>
                <w:tab w:val="center" w:pos="4513"/>
                <w:tab w:val="right" w:pos="9026"/>
              </w:tabs>
              <w:rPr>
                <w:rFonts w:ascii="Arial" w:hAnsi="Arial" w:cs="Arial"/>
                <w:bCs/>
                <w:color w:val="auto"/>
              </w:rPr>
            </w:pPr>
          </w:p>
        </w:tc>
      </w:tr>
    </w:tbl>
    <w:p w14:paraId="6D7264DC" w14:textId="77777777" w:rsidR="00E11BD4" w:rsidRPr="00A41B8F" w:rsidRDefault="00E11BD4" w:rsidP="00E11BD4">
      <w:pPr>
        <w:jc w:val="both"/>
        <w:rPr>
          <w:rFonts w:ascii="Arial" w:hAnsi="Arial" w:cs="Arial"/>
          <w:color w:val="auto"/>
        </w:rPr>
      </w:pPr>
    </w:p>
    <w:p w14:paraId="5894478D" w14:textId="77777777" w:rsidR="00E11BD4" w:rsidRPr="00A41B8F" w:rsidRDefault="00E11BD4" w:rsidP="00E11BD4">
      <w:pPr>
        <w:jc w:val="both"/>
        <w:rPr>
          <w:rFonts w:ascii="Arial" w:hAnsi="Arial" w:cs="Arial"/>
          <w:color w:val="auto"/>
        </w:rPr>
      </w:pPr>
    </w:p>
    <w:p w14:paraId="4B89E156" w14:textId="77777777" w:rsidR="00E11BD4" w:rsidRPr="00A41B8F" w:rsidRDefault="00E11BD4" w:rsidP="00E11BD4">
      <w:pPr>
        <w:jc w:val="both"/>
        <w:rPr>
          <w:rFonts w:ascii="Arial" w:hAnsi="Arial" w:cs="Arial"/>
          <w:color w:val="auto"/>
        </w:rPr>
      </w:pPr>
    </w:p>
    <w:p w14:paraId="0396766A" w14:textId="77777777" w:rsidR="00E11BD4" w:rsidRPr="00A41B8F" w:rsidRDefault="00E11BD4" w:rsidP="00E11BD4">
      <w:pPr>
        <w:jc w:val="both"/>
        <w:rPr>
          <w:rFonts w:ascii="Arial" w:hAnsi="Arial" w:cs="Arial"/>
          <w:color w:val="auto"/>
        </w:rPr>
      </w:pPr>
    </w:p>
    <w:p w14:paraId="3E496FA3" w14:textId="77777777" w:rsidR="00E11BD4" w:rsidRPr="00A41B8F" w:rsidRDefault="00E11BD4" w:rsidP="00E11BD4">
      <w:pPr>
        <w:jc w:val="both"/>
        <w:rPr>
          <w:rFonts w:ascii="Arial" w:hAnsi="Arial" w:cs="Arial"/>
          <w:color w:val="auto"/>
        </w:rPr>
      </w:pPr>
    </w:p>
    <w:p w14:paraId="224CA3B9" w14:textId="77777777" w:rsidR="00E11BD4" w:rsidRPr="00A41B8F" w:rsidRDefault="00E11BD4" w:rsidP="00E11BD4">
      <w:pPr>
        <w:jc w:val="both"/>
        <w:rPr>
          <w:rFonts w:ascii="Arial" w:hAnsi="Arial" w:cs="Arial"/>
          <w:color w:val="auto"/>
        </w:rPr>
      </w:pPr>
    </w:p>
    <w:p w14:paraId="7131AC12" w14:textId="77777777" w:rsidR="00E11BD4" w:rsidRPr="00A41B8F" w:rsidRDefault="00E11BD4" w:rsidP="00E11BD4">
      <w:pPr>
        <w:jc w:val="both"/>
        <w:rPr>
          <w:rFonts w:ascii="Arial" w:hAnsi="Arial" w:cs="Arial"/>
          <w:color w:val="auto"/>
        </w:rPr>
      </w:pPr>
    </w:p>
    <w:p w14:paraId="19A333C4" w14:textId="77777777" w:rsidR="00E11BD4" w:rsidRPr="00A41B8F" w:rsidRDefault="00E11BD4" w:rsidP="00E11BD4">
      <w:pPr>
        <w:jc w:val="both"/>
        <w:rPr>
          <w:rFonts w:ascii="Arial" w:hAnsi="Arial" w:cs="Arial"/>
          <w:color w:val="auto"/>
        </w:rPr>
      </w:pPr>
    </w:p>
    <w:p w14:paraId="2505982F" w14:textId="77777777" w:rsidR="00E11BD4" w:rsidRPr="00A41B8F" w:rsidRDefault="00E11BD4" w:rsidP="00E11BD4">
      <w:pPr>
        <w:jc w:val="both"/>
        <w:rPr>
          <w:rFonts w:ascii="Arial" w:hAnsi="Arial" w:cs="Arial"/>
          <w:color w:val="auto"/>
        </w:rPr>
      </w:pPr>
    </w:p>
    <w:p w14:paraId="62ABFC78" w14:textId="77777777" w:rsidR="00E11BD4" w:rsidRPr="00A41B8F" w:rsidRDefault="00E11BD4" w:rsidP="00E11BD4">
      <w:pPr>
        <w:jc w:val="both"/>
        <w:rPr>
          <w:rFonts w:ascii="Arial" w:hAnsi="Arial" w:cs="Arial"/>
          <w:color w:val="auto"/>
        </w:rPr>
      </w:pPr>
    </w:p>
    <w:p w14:paraId="7B0166AD" w14:textId="77777777" w:rsidR="00E11BD4" w:rsidRPr="00A41B8F" w:rsidRDefault="00E11BD4" w:rsidP="00E11BD4">
      <w:pPr>
        <w:jc w:val="both"/>
        <w:rPr>
          <w:rFonts w:ascii="Arial" w:hAnsi="Arial" w:cs="Arial"/>
          <w:color w:val="auto"/>
        </w:rPr>
      </w:pPr>
    </w:p>
    <w:p w14:paraId="7FCCE7F1" w14:textId="77777777" w:rsidR="00E11BD4" w:rsidRPr="00A41B8F" w:rsidRDefault="00E11BD4" w:rsidP="00E11BD4">
      <w:pPr>
        <w:jc w:val="both"/>
        <w:rPr>
          <w:rFonts w:ascii="Arial" w:hAnsi="Arial" w:cs="Arial"/>
          <w:color w:val="auto"/>
        </w:rPr>
      </w:pPr>
    </w:p>
    <w:p w14:paraId="72EAF45F" w14:textId="77777777" w:rsidR="00E11BD4" w:rsidRPr="00A41B8F" w:rsidRDefault="00E11BD4" w:rsidP="00E11BD4">
      <w:pPr>
        <w:jc w:val="both"/>
        <w:rPr>
          <w:rFonts w:ascii="Arial" w:hAnsi="Arial" w:cs="Arial"/>
          <w:color w:val="auto"/>
        </w:rPr>
      </w:pPr>
    </w:p>
    <w:p w14:paraId="3AADC90A" w14:textId="77777777" w:rsidR="00E11BD4" w:rsidRPr="00A41B8F" w:rsidRDefault="00E11BD4" w:rsidP="00E11BD4">
      <w:pPr>
        <w:jc w:val="both"/>
        <w:rPr>
          <w:rFonts w:ascii="Arial" w:hAnsi="Arial" w:cs="Arial"/>
          <w:color w:val="auto"/>
        </w:rPr>
      </w:pPr>
    </w:p>
    <w:p w14:paraId="38064718" w14:textId="77777777" w:rsidR="00E11BD4" w:rsidRPr="00A41B8F" w:rsidRDefault="00E11BD4" w:rsidP="00E11BD4">
      <w:pPr>
        <w:jc w:val="both"/>
        <w:rPr>
          <w:rFonts w:ascii="Arial" w:hAnsi="Arial" w:cs="Arial"/>
          <w:color w:val="auto"/>
        </w:rPr>
      </w:pPr>
    </w:p>
    <w:p w14:paraId="63E241FA" w14:textId="77777777" w:rsidR="00E11BD4" w:rsidRPr="00A41B8F" w:rsidRDefault="00E11BD4" w:rsidP="00E11BD4">
      <w:pPr>
        <w:jc w:val="both"/>
        <w:rPr>
          <w:rFonts w:ascii="Arial" w:hAnsi="Arial" w:cs="Arial"/>
          <w:color w:val="auto"/>
        </w:rPr>
      </w:pPr>
    </w:p>
    <w:p w14:paraId="7A0A00FD" w14:textId="77777777" w:rsidR="00E11BD4" w:rsidRPr="00A41B8F" w:rsidRDefault="00E11BD4" w:rsidP="00E11BD4">
      <w:pPr>
        <w:jc w:val="both"/>
        <w:rPr>
          <w:rFonts w:ascii="Arial" w:hAnsi="Arial" w:cs="Arial"/>
          <w:color w:val="auto"/>
        </w:rPr>
      </w:pPr>
    </w:p>
    <w:p w14:paraId="6CD4DCB3" w14:textId="77777777" w:rsidR="00E11BD4" w:rsidRPr="00A41B8F" w:rsidRDefault="00E11BD4" w:rsidP="00E11BD4">
      <w:pPr>
        <w:jc w:val="both"/>
        <w:rPr>
          <w:rFonts w:ascii="Arial" w:hAnsi="Arial" w:cs="Arial"/>
          <w:color w:val="auto"/>
        </w:rPr>
      </w:pPr>
    </w:p>
    <w:p w14:paraId="3D23A35B" w14:textId="77777777" w:rsidR="00E11BD4" w:rsidRPr="00A41B8F" w:rsidRDefault="00E11BD4" w:rsidP="00E11BD4">
      <w:pPr>
        <w:jc w:val="both"/>
        <w:rPr>
          <w:rFonts w:ascii="Arial" w:hAnsi="Arial" w:cs="Arial"/>
          <w:color w:val="auto"/>
        </w:rPr>
      </w:pPr>
    </w:p>
    <w:p w14:paraId="5AE785CD" w14:textId="77777777" w:rsidR="00E11BD4" w:rsidRPr="00A41B8F" w:rsidRDefault="00E11BD4" w:rsidP="00E11BD4">
      <w:pPr>
        <w:jc w:val="both"/>
        <w:rPr>
          <w:rFonts w:ascii="Arial" w:hAnsi="Arial" w:cs="Arial"/>
          <w:color w:val="auto"/>
        </w:rPr>
      </w:pPr>
    </w:p>
    <w:p w14:paraId="7B96AE74" w14:textId="77777777" w:rsidR="00E11BD4" w:rsidRPr="00A41B8F" w:rsidRDefault="00E11BD4" w:rsidP="00E11BD4">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A41B8F" w14:paraId="0F7A507B" w14:textId="77777777" w:rsidTr="002B7C5B">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321B79BC" w:rsidR="00E11BD4" w:rsidRPr="00A41B8F" w:rsidRDefault="00E11BD4" w:rsidP="002B7C5B">
            <w:pPr>
              <w:rPr>
                <w:rFonts w:ascii="Arial" w:hAnsi="Arial" w:cs="Arial"/>
                <w:color w:val="auto"/>
              </w:rPr>
            </w:pPr>
            <w:r w:rsidRPr="00A41B8F">
              <w:rPr>
                <w:rFonts w:ascii="Arial" w:eastAsia="Arial" w:hAnsi="Arial" w:cs="Arial"/>
                <w:b/>
                <w:color w:val="auto"/>
              </w:rPr>
              <w:br/>
              <w:t xml:space="preserve">Section 3 </w:t>
            </w:r>
            <w:r w:rsidR="000E5F01">
              <w:rPr>
                <w:rFonts w:ascii="Arial" w:eastAsia="Arial" w:hAnsi="Arial" w:cs="Arial"/>
                <w:b/>
                <w:color w:val="auto"/>
              </w:rPr>
              <w:t xml:space="preserve">- </w:t>
            </w:r>
            <w:r w:rsidRPr="00A41B8F">
              <w:rPr>
                <w:rFonts w:ascii="Arial" w:eastAsia="Arial" w:hAnsi="Arial" w:cs="Arial"/>
                <w:b/>
                <w:color w:val="auto"/>
              </w:rPr>
              <w:t xml:space="preserve">Information about the Wider Group </w:t>
            </w:r>
          </w:p>
        </w:tc>
      </w:tr>
      <w:tr w:rsidR="00A41B8F" w:rsidRPr="00A41B8F" w14:paraId="1DEF7650" w14:textId="77777777" w:rsidTr="002B7C5B">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A41B8F" w:rsidRDefault="00E11BD4" w:rsidP="002B7C5B">
            <w:pPr>
              <w:spacing w:before="120" w:after="120"/>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A41B8F" w:rsidRDefault="00E11BD4" w:rsidP="002B7C5B">
            <w:pPr>
              <w:spacing w:before="120" w:after="120"/>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FB355CC" w14:textId="77777777" w:rsidR="00E11BD4" w:rsidRPr="00A41B8F" w:rsidRDefault="00E11BD4" w:rsidP="002B7C5B">
            <w:pPr>
              <w:spacing w:before="120" w:after="120"/>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06A49A0D" w14:textId="77777777" w:rsidTr="002B7C5B">
        <w:trPr>
          <w:trHeight w:val="751"/>
        </w:trPr>
        <w:tc>
          <w:tcPr>
            <w:tcW w:w="8364" w:type="dxa"/>
            <w:shd w:val="clear" w:color="auto" w:fill="auto"/>
            <w:tcMar>
              <w:top w:w="0" w:type="dxa"/>
              <w:left w:w="108" w:type="dxa"/>
              <w:bottom w:w="0" w:type="dxa"/>
              <w:right w:w="108" w:type="dxa"/>
            </w:tcMar>
          </w:tcPr>
          <w:p w14:paraId="069A90A4"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A41B8F" w:rsidRDefault="00E11BD4" w:rsidP="002B7C5B">
            <w:pPr>
              <w:spacing w:before="120" w:after="120"/>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3B13EE2A"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31F515D0" w14:textId="77777777" w:rsidTr="002B7C5B">
        <w:trPr>
          <w:trHeight w:val="751"/>
        </w:trPr>
        <w:tc>
          <w:tcPr>
            <w:tcW w:w="8364" w:type="dxa"/>
            <w:shd w:val="clear" w:color="auto" w:fill="auto"/>
            <w:tcMar>
              <w:top w:w="0" w:type="dxa"/>
              <w:left w:w="108" w:type="dxa"/>
              <w:bottom w:w="0" w:type="dxa"/>
              <w:right w:w="108" w:type="dxa"/>
            </w:tcMar>
          </w:tcPr>
          <w:p w14:paraId="73B6A190"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3FE6853"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647018E2" w14:textId="77777777" w:rsidTr="002B7C5B">
        <w:trPr>
          <w:trHeight w:val="751"/>
        </w:trPr>
        <w:tc>
          <w:tcPr>
            <w:tcW w:w="8364" w:type="dxa"/>
            <w:shd w:val="clear" w:color="auto" w:fill="auto"/>
            <w:tcMar>
              <w:top w:w="0" w:type="dxa"/>
              <w:left w:w="108" w:type="dxa"/>
              <w:bottom w:w="0" w:type="dxa"/>
              <w:right w:w="108" w:type="dxa"/>
            </w:tcMar>
          </w:tcPr>
          <w:p w14:paraId="2252A85A"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3.3 If no, would you be able to obtain a guarantee elsewhere (</w:t>
            </w:r>
            <w:proofErr w:type="gramStart"/>
            <w:r w:rsidRPr="00A41B8F">
              <w:rPr>
                <w:rFonts w:ascii="Arial" w:eastAsia="Arial" w:hAnsi="Arial" w:cs="Arial"/>
                <w:bCs/>
                <w:color w:val="auto"/>
              </w:rPr>
              <w:t>e.g.</w:t>
            </w:r>
            <w:proofErr w:type="gramEnd"/>
            <w:r w:rsidRPr="00A41B8F">
              <w:rPr>
                <w:rFonts w:ascii="Arial" w:eastAsia="Arial" w:hAnsi="Arial" w:cs="Arial"/>
                <w:bCs/>
                <w:color w:val="auto"/>
              </w:rPr>
              <w:t xml:space="preserve"> from a bank)?</w:t>
            </w:r>
          </w:p>
        </w:tc>
        <w:tc>
          <w:tcPr>
            <w:tcW w:w="708" w:type="dxa"/>
            <w:shd w:val="clear" w:color="auto" w:fill="auto"/>
            <w:tcMar>
              <w:top w:w="0" w:type="dxa"/>
              <w:left w:w="108" w:type="dxa"/>
              <w:bottom w:w="0" w:type="dxa"/>
              <w:right w:w="108" w:type="dxa"/>
            </w:tcMar>
          </w:tcPr>
          <w:p w14:paraId="58114BBA"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2A92FFE7"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3B777962" w14:textId="77777777" w:rsidR="00E11BD4" w:rsidRPr="00A41B8F" w:rsidRDefault="00E11BD4" w:rsidP="00E11BD4">
      <w:pPr>
        <w:rPr>
          <w:rFonts w:ascii="Arial" w:hAnsi="Arial" w:cs="Arial"/>
          <w:color w:val="auto"/>
        </w:rPr>
      </w:pPr>
    </w:p>
    <w:p w14:paraId="717871ED" w14:textId="77777777" w:rsidR="00E11BD4" w:rsidRPr="00A41B8F" w:rsidRDefault="00E11BD4" w:rsidP="00E11BD4">
      <w:pPr>
        <w:keepNext/>
        <w:jc w:val="both"/>
        <w:rPr>
          <w:rFonts w:ascii="Arial" w:eastAsia="Arial" w:hAnsi="Arial" w:cs="Arial"/>
          <w:color w:val="auto"/>
        </w:rPr>
      </w:pPr>
    </w:p>
    <w:p w14:paraId="34B77C52" w14:textId="77777777" w:rsidR="00E11BD4" w:rsidRPr="00A41B8F" w:rsidRDefault="00E11BD4" w:rsidP="00E11BD4">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A41B8F" w14:paraId="0CAD89D2" w14:textId="77777777" w:rsidTr="002B7C5B">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A41B8F" w:rsidRDefault="00E11BD4" w:rsidP="002B7C5B">
            <w:pPr>
              <w:rPr>
                <w:rFonts w:ascii="Arial" w:hAnsi="Arial" w:cs="Arial"/>
                <w:color w:val="auto"/>
              </w:rPr>
            </w:pPr>
            <w:r w:rsidRPr="00A41B8F">
              <w:rPr>
                <w:rFonts w:ascii="Arial" w:eastAsia="Arial" w:hAnsi="Arial" w:cs="Arial"/>
                <w:b/>
                <w:color w:val="auto"/>
              </w:rPr>
              <w:t xml:space="preserve">Data Protection </w:t>
            </w:r>
          </w:p>
        </w:tc>
      </w:tr>
      <w:tr w:rsidR="00A41B8F" w:rsidRPr="00A41B8F" w14:paraId="512E6A30" w14:textId="77777777" w:rsidTr="002B7C5B">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A41B8F" w:rsidRDefault="00E11BD4" w:rsidP="002B7C5B">
            <w:pPr>
              <w:spacing w:before="120" w:after="120"/>
              <w:rPr>
                <w:rFonts w:ascii="Arial" w:hAnsi="Arial" w:cs="Arial"/>
                <w:b/>
                <w:color w:val="auto"/>
              </w:rPr>
            </w:pPr>
            <w:r w:rsidRPr="00A41B8F">
              <w:rPr>
                <w:rFonts w:ascii="Arial" w:hAnsi="Arial" w:cs="Arial"/>
                <w:b/>
                <w:color w:val="auto"/>
              </w:rPr>
              <w:t>Requirements under the General Data Protection Regulation and Data Protection Act 2018</w:t>
            </w:r>
          </w:p>
        </w:tc>
      </w:tr>
      <w:tr w:rsidR="00A41B8F" w:rsidRPr="00A41B8F" w14:paraId="07024E4A" w14:textId="77777777" w:rsidTr="002B7C5B">
        <w:trPr>
          <w:trHeight w:val="751"/>
        </w:trPr>
        <w:tc>
          <w:tcPr>
            <w:tcW w:w="8222" w:type="dxa"/>
            <w:shd w:val="clear" w:color="auto" w:fill="auto"/>
            <w:tcMar>
              <w:top w:w="0" w:type="dxa"/>
              <w:left w:w="108" w:type="dxa"/>
              <w:bottom w:w="0" w:type="dxa"/>
              <w:right w:w="108" w:type="dxa"/>
            </w:tcMar>
          </w:tcPr>
          <w:p w14:paraId="7CAC82C8" w14:textId="0FAA5683" w:rsidR="00E11BD4" w:rsidRPr="00A41B8F" w:rsidRDefault="008101A8" w:rsidP="002B7C5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.1 Are you registered with the UK Information Commissioners Office?</w:t>
            </w:r>
          </w:p>
          <w:p w14:paraId="01224093"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0BBA5958"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2239F6">
              <w:rPr>
                <w:rFonts w:ascii="Arial" w:eastAsia="Arial" w:hAnsi="Arial" w:cs="Arial"/>
                <w:color w:val="auto"/>
                <w:highlight w:val="cyan"/>
              </w:rPr>
            </w:r>
            <w:r w:rsidR="002239F6">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4143CDA3" w14:textId="77777777" w:rsidTr="002B7C5B">
        <w:trPr>
          <w:trHeight w:val="751"/>
        </w:trPr>
        <w:tc>
          <w:tcPr>
            <w:tcW w:w="9639" w:type="dxa"/>
            <w:gridSpan w:val="3"/>
            <w:shd w:val="clear" w:color="auto" w:fill="auto"/>
            <w:tcMar>
              <w:top w:w="0" w:type="dxa"/>
              <w:left w:w="108" w:type="dxa"/>
              <w:bottom w:w="0" w:type="dxa"/>
              <w:right w:w="108" w:type="dxa"/>
            </w:tcMar>
          </w:tcPr>
          <w:p w14:paraId="7E822962" w14:textId="792C55EA"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.2 Please state your overall approach towards the EU General Data Protection Regulation and UK Data Protection Act 2018</w:t>
            </w:r>
          </w:p>
          <w:p w14:paraId="627A9B82"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ACB90C" w14:textId="77777777" w:rsidR="00E11BD4" w:rsidRPr="00A41B8F" w:rsidRDefault="00E11BD4" w:rsidP="002B7C5B">
            <w:pPr>
              <w:spacing w:before="120" w:after="120"/>
              <w:rPr>
                <w:rFonts w:ascii="Arial" w:eastAsia="Arial" w:hAnsi="Arial" w:cs="Arial"/>
                <w:color w:val="auto"/>
                <w:highlight w:val="cyan"/>
              </w:rPr>
            </w:pPr>
          </w:p>
        </w:tc>
      </w:tr>
      <w:tr w:rsidR="00A41B8F" w:rsidRPr="00A41B8F" w14:paraId="4E13828C" w14:textId="77777777" w:rsidTr="002B7C5B">
        <w:trPr>
          <w:trHeight w:val="751"/>
        </w:trPr>
        <w:tc>
          <w:tcPr>
            <w:tcW w:w="9639" w:type="dxa"/>
            <w:gridSpan w:val="3"/>
            <w:shd w:val="clear" w:color="auto" w:fill="auto"/>
            <w:tcMar>
              <w:top w:w="0" w:type="dxa"/>
              <w:left w:w="108" w:type="dxa"/>
              <w:bottom w:w="0" w:type="dxa"/>
              <w:right w:w="108" w:type="dxa"/>
            </w:tcMar>
          </w:tcPr>
          <w:p w14:paraId="6134BC9B" w14:textId="6898083D"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.3 What is your data retention policy and rules</w:t>
            </w:r>
          </w:p>
          <w:p w14:paraId="3F3470B5"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9D4A6E5" w14:textId="77777777" w:rsidR="00E11BD4" w:rsidRPr="00A41B8F" w:rsidRDefault="00E11BD4" w:rsidP="002B7C5B">
            <w:pPr>
              <w:spacing w:before="120" w:after="120"/>
              <w:rPr>
                <w:rFonts w:ascii="Arial" w:eastAsia="Arial" w:hAnsi="Arial" w:cs="Arial"/>
                <w:bCs/>
                <w:color w:val="auto"/>
              </w:rPr>
            </w:pPr>
          </w:p>
        </w:tc>
      </w:tr>
      <w:tr w:rsidR="00A41B8F" w:rsidRPr="00A41B8F" w14:paraId="62B72E17" w14:textId="77777777" w:rsidTr="002B7C5B">
        <w:trPr>
          <w:trHeight w:val="751"/>
        </w:trPr>
        <w:tc>
          <w:tcPr>
            <w:tcW w:w="9639" w:type="dxa"/>
            <w:gridSpan w:val="3"/>
            <w:shd w:val="clear" w:color="auto" w:fill="auto"/>
            <w:tcMar>
              <w:top w:w="0" w:type="dxa"/>
              <w:left w:w="108" w:type="dxa"/>
              <w:bottom w:w="0" w:type="dxa"/>
              <w:right w:w="108" w:type="dxa"/>
            </w:tcMar>
          </w:tcPr>
          <w:p w14:paraId="5D840927" w14:textId="105F81FD"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790A282" w14:textId="77777777" w:rsidR="00E11BD4" w:rsidRPr="00A41B8F" w:rsidRDefault="00E11BD4" w:rsidP="002B7C5B">
            <w:pPr>
              <w:spacing w:before="120" w:after="120"/>
              <w:rPr>
                <w:rFonts w:ascii="Arial" w:eastAsia="Arial" w:hAnsi="Arial" w:cs="Arial"/>
                <w:bCs/>
                <w:color w:val="auto"/>
              </w:rPr>
            </w:pPr>
          </w:p>
        </w:tc>
      </w:tr>
      <w:tr w:rsidR="00A41B8F" w:rsidRPr="00A41B8F" w14:paraId="1846A2DC" w14:textId="77777777" w:rsidTr="002B7C5B">
        <w:trPr>
          <w:trHeight w:val="751"/>
        </w:trPr>
        <w:tc>
          <w:tcPr>
            <w:tcW w:w="9639" w:type="dxa"/>
            <w:gridSpan w:val="3"/>
            <w:shd w:val="clear" w:color="auto" w:fill="auto"/>
            <w:tcMar>
              <w:top w:w="0" w:type="dxa"/>
              <w:left w:w="108" w:type="dxa"/>
              <w:bottom w:w="0" w:type="dxa"/>
              <w:right w:w="108" w:type="dxa"/>
            </w:tcMar>
          </w:tcPr>
          <w:p w14:paraId="28701288" w14:textId="1A932A53"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.5 Do you use any subcontractors to deliver the service? If so, how do you select them and obtain assurances on the data protection and information security practices?</w:t>
            </w:r>
          </w:p>
          <w:p w14:paraId="6E83ADA4"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CA95C4C" w14:textId="77777777" w:rsidR="00E11BD4" w:rsidRPr="00A41B8F" w:rsidRDefault="00E11BD4" w:rsidP="002B7C5B">
            <w:pPr>
              <w:spacing w:before="120" w:after="120"/>
              <w:rPr>
                <w:rFonts w:ascii="Arial" w:eastAsia="Arial" w:hAnsi="Arial" w:cs="Arial"/>
                <w:bCs/>
                <w:color w:val="auto"/>
              </w:rPr>
            </w:pPr>
          </w:p>
        </w:tc>
      </w:tr>
      <w:tr w:rsidR="00A41B8F" w:rsidRPr="00A41B8F" w14:paraId="6F7DD100" w14:textId="77777777" w:rsidTr="002B7C5B">
        <w:trPr>
          <w:trHeight w:val="751"/>
        </w:trPr>
        <w:tc>
          <w:tcPr>
            <w:tcW w:w="9639" w:type="dxa"/>
            <w:gridSpan w:val="3"/>
            <w:shd w:val="clear" w:color="auto" w:fill="auto"/>
            <w:tcMar>
              <w:top w:w="0" w:type="dxa"/>
              <w:left w:w="108" w:type="dxa"/>
              <w:bottom w:w="0" w:type="dxa"/>
              <w:right w:w="108" w:type="dxa"/>
            </w:tcMar>
          </w:tcPr>
          <w:p w14:paraId="68E27DD4" w14:textId="07238D61"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lastRenderedPageBreak/>
              <w:t>4</w:t>
            </w:r>
            <w:r w:rsidR="00E11BD4" w:rsidRPr="00A41B8F">
              <w:rPr>
                <w:rFonts w:ascii="Arial" w:eastAsia="Arial" w:hAnsi="Arial" w:cs="Arial"/>
                <w:bCs/>
                <w:color w:val="auto"/>
              </w:rPr>
              <w:t>.6 What contractual measures do you have in place to ensure personal data is processed compliantly and securely by sub-contractors?</w:t>
            </w:r>
          </w:p>
          <w:p w14:paraId="540218CA" w14:textId="77777777" w:rsidR="00E11BD4" w:rsidRPr="00A41B8F" w:rsidRDefault="00E11BD4" w:rsidP="002B7C5B">
            <w:pPr>
              <w:spacing w:before="120" w:after="120"/>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B69897F" w14:textId="77777777" w:rsidTr="002B7C5B">
        <w:trPr>
          <w:trHeight w:val="751"/>
        </w:trPr>
        <w:tc>
          <w:tcPr>
            <w:tcW w:w="9639" w:type="dxa"/>
            <w:gridSpan w:val="3"/>
            <w:shd w:val="clear" w:color="auto" w:fill="auto"/>
            <w:tcMar>
              <w:top w:w="0" w:type="dxa"/>
              <w:left w:w="108" w:type="dxa"/>
              <w:bottom w:w="0" w:type="dxa"/>
              <w:right w:w="108" w:type="dxa"/>
            </w:tcMar>
          </w:tcPr>
          <w:p w14:paraId="48C7E21D" w14:textId="0EB23FBB"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373A48C7"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206D6C1" w14:textId="77777777" w:rsidR="00E11BD4" w:rsidRPr="00A41B8F" w:rsidRDefault="00E11BD4" w:rsidP="002B7C5B">
            <w:pPr>
              <w:spacing w:before="120" w:after="120"/>
              <w:rPr>
                <w:rFonts w:ascii="Arial" w:eastAsia="Arial" w:hAnsi="Arial" w:cs="Arial"/>
                <w:bCs/>
                <w:color w:val="auto"/>
              </w:rPr>
            </w:pPr>
          </w:p>
        </w:tc>
      </w:tr>
      <w:tr w:rsidR="00A41B8F" w:rsidRPr="00A41B8F" w14:paraId="088E7636" w14:textId="77777777" w:rsidTr="002B7C5B">
        <w:trPr>
          <w:trHeight w:val="751"/>
        </w:trPr>
        <w:tc>
          <w:tcPr>
            <w:tcW w:w="9639" w:type="dxa"/>
            <w:gridSpan w:val="3"/>
            <w:shd w:val="clear" w:color="auto" w:fill="auto"/>
            <w:tcMar>
              <w:top w:w="0" w:type="dxa"/>
              <w:left w:w="108" w:type="dxa"/>
              <w:bottom w:w="0" w:type="dxa"/>
              <w:right w:w="108" w:type="dxa"/>
            </w:tcMar>
          </w:tcPr>
          <w:p w14:paraId="4ACCAFBE" w14:textId="272D8152"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.8 Training and awareness for staff and contractors – what data protection and information security training and awareness raising is in place?</w:t>
            </w:r>
          </w:p>
          <w:p w14:paraId="297EE75D"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47E9E60" w14:textId="77777777" w:rsidR="00E11BD4" w:rsidRPr="00A41B8F" w:rsidRDefault="00E11BD4" w:rsidP="002B7C5B">
            <w:pPr>
              <w:spacing w:before="120" w:after="120"/>
              <w:rPr>
                <w:rFonts w:ascii="Arial" w:eastAsia="Arial" w:hAnsi="Arial" w:cs="Arial"/>
                <w:bCs/>
                <w:color w:val="auto"/>
              </w:rPr>
            </w:pPr>
          </w:p>
        </w:tc>
      </w:tr>
    </w:tbl>
    <w:p w14:paraId="5C59A4F8" w14:textId="77777777" w:rsidR="00E11BD4" w:rsidRPr="00A41B8F" w:rsidRDefault="00E11BD4" w:rsidP="00E11BD4">
      <w:pPr>
        <w:spacing w:before="120" w:after="120"/>
        <w:jc w:val="both"/>
        <w:rPr>
          <w:rFonts w:ascii="Arial" w:eastAsia="Arial" w:hAnsi="Arial" w:cs="Arial"/>
          <w:strike/>
          <w:color w:val="auto"/>
        </w:rPr>
      </w:pPr>
    </w:p>
    <w:p w14:paraId="761AB680" w14:textId="77777777" w:rsidR="00E11BD4" w:rsidRPr="00A41B8F" w:rsidRDefault="00E11BD4" w:rsidP="00E11BD4">
      <w:pPr>
        <w:spacing w:before="120" w:after="120"/>
        <w:jc w:val="both"/>
        <w:rPr>
          <w:rFonts w:ascii="Arial" w:eastAsia="Arial" w:hAnsi="Arial" w:cs="Arial"/>
          <w:strike/>
          <w:color w:val="auto"/>
        </w:rPr>
      </w:pPr>
    </w:p>
    <w:p w14:paraId="2ED47216" w14:textId="77777777" w:rsidR="0069786F" w:rsidRDefault="0069786F" w:rsidP="00A26B21">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A41B8F" w14:paraId="45EDDC1A" w14:textId="77777777" w:rsidTr="002B7C5B">
        <w:trPr>
          <w:trHeight w:val="768"/>
        </w:trPr>
        <w:tc>
          <w:tcPr>
            <w:tcW w:w="9639" w:type="dxa"/>
            <w:shd w:val="clear" w:color="auto" w:fill="D9D9D9" w:themeFill="background1" w:themeFillShade="D9"/>
            <w:tcMar>
              <w:top w:w="0" w:type="dxa"/>
              <w:left w:w="108" w:type="dxa"/>
              <w:bottom w:w="0" w:type="dxa"/>
              <w:right w:w="108" w:type="dxa"/>
            </w:tcMar>
          </w:tcPr>
          <w:p w14:paraId="50FAF09F" w14:textId="63AF7AA2" w:rsidR="00A5701B" w:rsidRPr="00A41B8F" w:rsidRDefault="007A2604" w:rsidP="002B7C5B">
            <w:pPr>
              <w:rPr>
                <w:rFonts w:ascii="Arial" w:hAnsi="Arial" w:cs="Arial"/>
                <w:color w:val="auto"/>
              </w:rPr>
            </w:pPr>
            <w:r>
              <w:rPr>
                <w:rFonts w:ascii="Arial" w:eastAsia="Arial" w:hAnsi="Arial" w:cs="Arial"/>
                <w:b/>
                <w:color w:val="auto"/>
              </w:rPr>
              <w:t xml:space="preserve">Section C - </w:t>
            </w:r>
            <w:r w:rsidR="00A5701B">
              <w:rPr>
                <w:rFonts w:ascii="Arial" w:eastAsia="Arial" w:hAnsi="Arial" w:cs="Arial"/>
                <w:b/>
                <w:color w:val="auto"/>
              </w:rPr>
              <w:t>Trust Specific Questions</w:t>
            </w:r>
            <w:r w:rsidR="00A5701B" w:rsidRPr="00A41B8F">
              <w:rPr>
                <w:rFonts w:ascii="Arial" w:eastAsia="Arial" w:hAnsi="Arial" w:cs="Arial"/>
                <w:b/>
                <w:color w:val="auto"/>
              </w:rPr>
              <w:t xml:space="preserve"> </w:t>
            </w:r>
            <w:r>
              <w:rPr>
                <w:rFonts w:ascii="Arial" w:eastAsia="Arial" w:hAnsi="Arial" w:cs="Arial"/>
                <w:b/>
                <w:color w:val="auto"/>
              </w:rPr>
              <w:t>/ Evidence</w:t>
            </w:r>
          </w:p>
        </w:tc>
      </w:tr>
      <w:tr w:rsidR="00A5701B" w:rsidRPr="00A41B8F" w14:paraId="1497F6FA" w14:textId="77777777" w:rsidTr="002B7C5B">
        <w:trPr>
          <w:trHeight w:val="260"/>
        </w:trPr>
        <w:tc>
          <w:tcPr>
            <w:tcW w:w="9639" w:type="dxa"/>
            <w:shd w:val="clear" w:color="auto" w:fill="auto"/>
            <w:tcMar>
              <w:top w:w="0" w:type="dxa"/>
              <w:left w:w="108" w:type="dxa"/>
              <w:bottom w:w="0" w:type="dxa"/>
              <w:right w:w="108" w:type="dxa"/>
            </w:tcMar>
          </w:tcPr>
          <w:p w14:paraId="49E89CB7" w14:textId="41AADC3D" w:rsidR="00AE6F5A" w:rsidRPr="00AE6F5A" w:rsidRDefault="00AE6F5A" w:rsidP="00AE6F5A">
            <w:pPr>
              <w:jc w:val="both"/>
              <w:rPr>
                <w:rFonts w:ascii="Arial" w:eastAsia="Times New Roman" w:hAnsi="Arial" w:cs="Arial"/>
                <w:b/>
                <w:bCs/>
                <w:color w:val="auto"/>
              </w:rPr>
            </w:pPr>
            <w:r w:rsidRPr="00AE6F5A">
              <w:rPr>
                <w:rFonts w:ascii="Arial" w:eastAsia="Times New Roman" w:hAnsi="Arial" w:cs="Arial"/>
                <w:b/>
                <w:bCs/>
                <w:color w:val="auto"/>
              </w:rPr>
              <w:t>5.1 Key Personnel</w:t>
            </w:r>
          </w:p>
          <w:p w14:paraId="0A70F4C8" w14:textId="77777777" w:rsidR="00AE6F5A" w:rsidRDefault="00AE6F5A" w:rsidP="00AE6F5A">
            <w:pPr>
              <w:jc w:val="both"/>
              <w:rPr>
                <w:rFonts w:ascii="Arial" w:eastAsia="Times New Roman" w:hAnsi="Arial" w:cs="Arial"/>
                <w:color w:val="auto"/>
              </w:rPr>
            </w:pPr>
          </w:p>
          <w:p w14:paraId="5CC98F09" w14:textId="52CFD6D1" w:rsidR="003C6081" w:rsidRPr="00AE6F5A" w:rsidRDefault="003C6081" w:rsidP="00AE6F5A">
            <w:pPr>
              <w:jc w:val="both"/>
              <w:rPr>
                <w:rFonts w:ascii="Arial" w:eastAsia="Times New Roman" w:hAnsi="Arial" w:cs="Arial"/>
                <w:color w:val="auto"/>
              </w:rPr>
            </w:pPr>
            <w:r w:rsidRPr="00AE6F5A">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AE6F5A" w:rsidRDefault="00AE6F5A" w:rsidP="002B7C5B">
            <w:pPr>
              <w:spacing w:before="120" w:after="120"/>
              <w:rPr>
                <w:rFonts w:ascii="Arial" w:hAnsi="Arial" w:cs="Arial"/>
                <w:bCs/>
                <w:color w:val="auto"/>
              </w:rPr>
            </w:pPr>
            <w:r w:rsidRPr="00AE6F5A">
              <w:rPr>
                <w:rFonts w:ascii="Arial" w:hAnsi="Arial" w:cs="Arial"/>
                <w:bCs/>
                <w:color w:val="auto"/>
                <w:highlight w:val="cyan"/>
              </w:rPr>
              <w:t>??</w:t>
            </w:r>
          </w:p>
        </w:tc>
      </w:tr>
      <w:tr w:rsidR="00A5701B" w:rsidRPr="00A41B8F" w14:paraId="0CFC73A9" w14:textId="77777777" w:rsidTr="002B7C5B">
        <w:trPr>
          <w:trHeight w:val="260"/>
        </w:trPr>
        <w:tc>
          <w:tcPr>
            <w:tcW w:w="9639" w:type="dxa"/>
            <w:shd w:val="clear" w:color="auto" w:fill="auto"/>
            <w:tcMar>
              <w:top w:w="0" w:type="dxa"/>
              <w:left w:w="108" w:type="dxa"/>
              <w:bottom w:w="0" w:type="dxa"/>
              <w:right w:w="108" w:type="dxa"/>
            </w:tcMar>
          </w:tcPr>
          <w:p w14:paraId="444B174D" w14:textId="721B71DA" w:rsidR="00AE6F5A" w:rsidRPr="00AE6F5A" w:rsidRDefault="00AE6F5A" w:rsidP="00AE6F5A">
            <w:pPr>
              <w:rPr>
                <w:rFonts w:ascii="Arial" w:eastAsia="Times New Roman" w:hAnsi="Arial" w:cs="Arial"/>
                <w:b/>
                <w:bCs/>
                <w:color w:val="auto"/>
              </w:rPr>
            </w:pPr>
            <w:r w:rsidRPr="00AE6F5A">
              <w:rPr>
                <w:rFonts w:ascii="Arial" w:eastAsia="Times New Roman" w:hAnsi="Arial" w:cs="Arial"/>
                <w:b/>
                <w:bCs/>
                <w:color w:val="auto"/>
              </w:rPr>
              <w:t>5.2 Accounts</w:t>
            </w:r>
          </w:p>
          <w:p w14:paraId="20B69934" w14:textId="77777777" w:rsidR="00354033" w:rsidRDefault="00354033" w:rsidP="00AE6F5A">
            <w:pPr>
              <w:rPr>
                <w:rFonts w:ascii="Arial" w:eastAsia="Times New Roman" w:hAnsi="Arial" w:cs="Arial"/>
                <w:color w:val="auto"/>
              </w:rPr>
            </w:pPr>
          </w:p>
          <w:p w14:paraId="419D3991" w14:textId="0B965138" w:rsidR="009861DF" w:rsidRPr="00AE6F5A" w:rsidRDefault="009861DF" w:rsidP="00AE6F5A">
            <w:pPr>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427C12F6" w14:textId="27418B31" w:rsidR="00994C07" w:rsidRDefault="00994C07" w:rsidP="00994C07">
            <w:pPr>
              <w:rPr>
                <w:rFonts w:ascii="Arial" w:eastAsia="Times New Roman" w:hAnsi="Arial" w:cs="Arial"/>
                <w:color w:val="auto"/>
              </w:rPr>
            </w:pPr>
          </w:p>
          <w:p w14:paraId="2B71884E" w14:textId="77777777" w:rsidR="00A5701B" w:rsidRDefault="00994C07" w:rsidP="00D943D8">
            <w:pPr>
              <w:rPr>
                <w:rFonts w:ascii="Arial" w:eastAsia="Times New Roman" w:hAnsi="Arial" w:cs="Arial"/>
                <w:color w:val="auto"/>
              </w:rPr>
            </w:pPr>
            <w:r w:rsidRPr="00DC0919">
              <w:rPr>
                <w:rFonts w:ascii="Arial" w:eastAsia="Times New Roman" w:hAnsi="Arial" w:cs="Arial"/>
                <w:color w:val="auto"/>
              </w:rPr>
              <w:t xml:space="preserve">The Trust will apply its financial tests to your accounts including the requirement that turnover </w:t>
            </w:r>
            <w:r w:rsidRPr="006C6C62">
              <w:rPr>
                <w:rFonts w:ascii="Arial" w:eastAsia="Times New Roman" w:hAnsi="Arial" w:cs="Arial"/>
                <w:color w:val="auto"/>
              </w:rPr>
              <w:t>should be at least four times the</w:t>
            </w:r>
            <w:r w:rsidRPr="00DC0919">
              <w:rPr>
                <w:rFonts w:ascii="Arial" w:eastAsia="Times New Roman" w:hAnsi="Arial" w:cs="Arial"/>
                <w:color w:val="auto"/>
              </w:rPr>
              <w:t xml:space="preserve"> annual value of the </w:t>
            </w:r>
            <w:r>
              <w:rPr>
                <w:rFonts w:ascii="Arial" w:eastAsia="Times New Roman" w:hAnsi="Arial" w:cs="Arial"/>
                <w:color w:val="auto"/>
              </w:rPr>
              <w:t xml:space="preserve">advertised </w:t>
            </w:r>
            <w:r w:rsidRPr="00DC0919">
              <w:rPr>
                <w:rFonts w:ascii="Arial" w:eastAsia="Times New Roman" w:hAnsi="Arial" w:cs="Arial"/>
                <w:color w:val="auto"/>
              </w:rPr>
              <w:t>contract</w:t>
            </w:r>
            <w:r w:rsidR="00133D10">
              <w:rPr>
                <w:rFonts w:ascii="Arial" w:eastAsia="Times New Roman" w:hAnsi="Arial" w:cs="Arial"/>
                <w:color w:val="auto"/>
              </w:rPr>
              <w:t>.</w:t>
            </w:r>
          </w:p>
          <w:p w14:paraId="4EA437C6" w14:textId="33930D49" w:rsidR="00133D10" w:rsidRPr="00521A54" w:rsidRDefault="00133D10" w:rsidP="00D943D8">
            <w:pPr>
              <w:rPr>
                <w:rFonts w:ascii="Arial" w:hAnsi="Arial" w:cs="Arial"/>
                <w:bCs/>
                <w:color w:val="auto"/>
              </w:rPr>
            </w:pPr>
          </w:p>
        </w:tc>
      </w:tr>
      <w:tr w:rsidR="00A5701B" w:rsidRPr="00A41B8F" w14:paraId="78E9D3F6" w14:textId="77777777" w:rsidTr="002B7C5B">
        <w:trPr>
          <w:trHeight w:val="260"/>
        </w:trPr>
        <w:tc>
          <w:tcPr>
            <w:tcW w:w="9639" w:type="dxa"/>
            <w:shd w:val="clear" w:color="auto" w:fill="auto"/>
            <w:tcMar>
              <w:top w:w="0" w:type="dxa"/>
              <w:left w:w="108" w:type="dxa"/>
              <w:bottom w:w="0" w:type="dxa"/>
              <w:right w:w="108" w:type="dxa"/>
            </w:tcMar>
          </w:tcPr>
          <w:p w14:paraId="6A729988" w14:textId="4336CB1B" w:rsidR="00354033" w:rsidRDefault="009861DF" w:rsidP="00D943D8">
            <w:pPr>
              <w:autoSpaceDE w:val="0"/>
              <w:autoSpaceDN w:val="0"/>
              <w:adjustRightInd w:val="0"/>
              <w:jc w:val="both"/>
              <w:rPr>
                <w:rFonts w:ascii="Arial" w:hAnsi="Arial" w:cs="Arial"/>
                <w:b/>
                <w:color w:val="auto"/>
              </w:rPr>
            </w:pPr>
            <w:r w:rsidRPr="00354033">
              <w:rPr>
                <w:rFonts w:ascii="Arial" w:hAnsi="Arial" w:cs="Arial"/>
                <w:b/>
                <w:color w:val="auto"/>
              </w:rPr>
              <w:t>5.3</w:t>
            </w:r>
            <w:r>
              <w:rPr>
                <w:rFonts w:ascii="Arial" w:hAnsi="Arial" w:cs="Arial"/>
                <w:b/>
                <w:color w:val="auto"/>
              </w:rPr>
              <w:t xml:space="preserve"> </w:t>
            </w:r>
            <w:r w:rsidR="00354033">
              <w:rPr>
                <w:rFonts w:ascii="Arial" w:hAnsi="Arial" w:cs="Arial"/>
                <w:b/>
                <w:color w:val="auto"/>
              </w:rPr>
              <w:t>Conflicts of Interest</w:t>
            </w:r>
          </w:p>
          <w:p w14:paraId="4068B28B" w14:textId="77777777" w:rsidR="00354033" w:rsidRDefault="00354033" w:rsidP="00D943D8">
            <w:pPr>
              <w:autoSpaceDE w:val="0"/>
              <w:autoSpaceDN w:val="0"/>
              <w:adjustRightInd w:val="0"/>
              <w:jc w:val="both"/>
              <w:rPr>
                <w:rFonts w:ascii="Arial" w:hAnsi="Arial" w:cs="Arial"/>
                <w:b/>
                <w:color w:val="auto"/>
              </w:rPr>
            </w:pPr>
          </w:p>
          <w:p w14:paraId="36DF12D6" w14:textId="4978F556" w:rsidR="00D943D8" w:rsidRPr="00DC0919" w:rsidRDefault="00D943D8" w:rsidP="00D943D8">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Default="00A5701B" w:rsidP="002B7C5B">
            <w:pPr>
              <w:spacing w:before="120" w:after="120"/>
              <w:rPr>
                <w:rFonts w:ascii="Arial" w:hAnsi="Arial" w:cs="Arial"/>
                <w:b/>
                <w:color w:val="auto"/>
              </w:rPr>
            </w:pPr>
          </w:p>
          <w:p w14:paraId="7CFFB5AE" w14:textId="57499BA9" w:rsidR="00354033" w:rsidRPr="00354033" w:rsidRDefault="00354033" w:rsidP="002B7C5B">
            <w:pPr>
              <w:spacing w:before="120" w:after="120"/>
              <w:rPr>
                <w:rFonts w:ascii="Arial" w:hAnsi="Arial" w:cs="Arial"/>
                <w:bCs/>
                <w:color w:val="auto"/>
              </w:rPr>
            </w:pPr>
            <w:r w:rsidRPr="00354033">
              <w:rPr>
                <w:rFonts w:ascii="Arial" w:hAnsi="Arial" w:cs="Arial"/>
                <w:bCs/>
                <w:color w:val="auto"/>
                <w:highlight w:val="cyan"/>
              </w:rPr>
              <w:t>??</w:t>
            </w:r>
            <w:r w:rsidRPr="00354033">
              <w:rPr>
                <w:rFonts w:ascii="Arial" w:hAnsi="Arial" w:cs="Arial"/>
                <w:bCs/>
                <w:color w:val="auto"/>
              </w:rPr>
              <w:t xml:space="preserve"> </w:t>
            </w:r>
          </w:p>
        </w:tc>
      </w:tr>
      <w:tr w:rsidR="00A5701B" w:rsidRPr="00A41B8F" w14:paraId="468E9A37" w14:textId="77777777" w:rsidTr="002B7C5B">
        <w:trPr>
          <w:trHeight w:val="260"/>
        </w:trPr>
        <w:tc>
          <w:tcPr>
            <w:tcW w:w="9639" w:type="dxa"/>
            <w:shd w:val="clear" w:color="auto" w:fill="auto"/>
            <w:tcMar>
              <w:top w:w="0" w:type="dxa"/>
              <w:left w:w="108" w:type="dxa"/>
              <w:bottom w:w="0" w:type="dxa"/>
              <w:right w:w="108" w:type="dxa"/>
            </w:tcMar>
          </w:tcPr>
          <w:p w14:paraId="54EE407D" w14:textId="69B7DE30" w:rsidR="00E4590A" w:rsidRPr="00354033" w:rsidRDefault="00E4590A" w:rsidP="00354033">
            <w:pPr>
              <w:pStyle w:val="ListParagraph"/>
              <w:keepNext/>
              <w:numPr>
                <w:ilvl w:val="1"/>
                <w:numId w:val="21"/>
              </w:numPr>
              <w:outlineLvl w:val="3"/>
              <w:rPr>
                <w:rFonts w:ascii="Arial" w:hAnsi="Arial" w:cs="Arial"/>
                <w:b/>
                <w:color w:val="auto"/>
              </w:rPr>
            </w:pPr>
            <w:r w:rsidRPr="00354033">
              <w:rPr>
                <w:rFonts w:ascii="Arial" w:hAnsi="Arial" w:cs="Arial"/>
                <w:b/>
                <w:color w:val="auto"/>
              </w:rPr>
              <w:lastRenderedPageBreak/>
              <w:t xml:space="preserve">Insurance </w:t>
            </w:r>
          </w:p>
          <w:p w14:paraId="67825B69" w14:textId="77777777" w:rsidR="008B6779" w:rsidRPr="008B6779" w:rsidRDefault="008B6779" w:rsidP="008B6779">
            <w:pPr>
              <w:pStyle w:val="ListParagraph"/>
              <w:keepNext/>
              <w:ind w:left="360"/>
              <w:outlineLvl w:val="3"/>
              <w:rPr>
                <w:rFonts w:ascii="Arial" w:hAnsi="Arial" w:cs="Arial"/>
                <w:b/>
                <w:color w:val="auto"/>
              </w:rPr>
            </w:pPr>
          </w:p>
          <w:p w14:paraId="6C536A0F" w14:textId="7CE76A84"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Cs/>
                <w:color w:val="auto"/>
              </w:rPr>
              <w:t xml:space="preserve">The Trust requires all of its contractors to </w:t>
            </w:r>
            <w:proofErr w:type="gramStart"/>
            <w:r w:rsidRPr="00DC0919">
              <w:rPr>
                <w:rFonts w:ascii="Arial" w:eastAsia="Times New Roman" w:hAnsi="Arial" w:cs="Arial"/>
                <w:bCs/>
                <w:color w:val="auto"/>
              </w:rPr>
              <w:t>maintain;</w:t>
            </w:r>
            <w:proofErr w:type="gramEnd"/>
          </w:p>
          <w:p w14:paraId="5718B330"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699F2E73"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w:t>
            </w:r>
            <w:proofErr w:type="gramStart"/>
            <w:r w:rsidRPr="00DC0919">
              <w:rPr>
                <w:rFonts w:ascii="Arial" w:eastAsia="Times New Roman" w:hAnsi="Arial" w:cs="Arial"/>
                <w:bCs/>
                <w:color w:val="auto"/>
              </w:rPr>
              <w:t>£10,000,000;</w:t>
            </w:r>
            <w:proofErr w:type="gramEnd"/>
            <w:r w:rsidRPr="00DC0919">
              <w:rPr>
                <w:rFonts w:ascii="Arial" w:eastAsia="Times New Roman" w:hAnsi="Arial" w:cs="Arial"/>
                <w:bCs/>
                <w:color w:val="auto"/>
              </w:rPr>
              <w:t xml:space="preserve"> </w:t>
            </w:r>
          </w:p>
          <w:p w14:paraId="1AC5CED7" w14:textId="77777777" w:rsidR="00D943D8" w:rsidRPr="00DC0919" w:rsidRDefault="00D943D8" w:rsidP="00D943D8">
            <w:pPr>
              <w:keepNext/>
              <w:outlineLvl w:val="3"/>
              <w:rPr>
                <w:rFonts w:ascii="Arial" w:eastAsia="Times New Roman" w:hAnsi="Arial" w:cs="Arial"/>
                <w:bCs/>
                <w:color w:val="auto"/>
              </w:rPr>
            </w:pPr>
          </w:p>
          <w:p w14:paraId="319CD883" w14:textId="77777777" w:rsidR="00D943D8" w:rsidRPr="00DC0919" w:rsidRDefault="00D943D8" w:rsidP="00D943D8">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692ADB3A" w14:textId="77777777" w:rsidR="00D943D8" w:rsidRPr="00DC0919" w:rsidRDefault="00D943D8" w:rsidP="00D943D8">
            <w:pPr>
              <w:keepNext/>
              <w:outlineLvl w:val="3"/>
              <w:rPr>
                <w:rFonts w:ascii="Arial" w:eastAsia="Times New Roman" w:hAnsi="Arial" w:cs="Arial"/>
                <w:bCs/>
                <w:color w:val="auto"/>
              </w:rPr>
            </w:pPr>
          </w:p>
          <w:p w14:paraId="2C291E68"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w:t>
            </w:r>
            <w:proofErr w:type="gramStart"/>
            <w:r w:rsidRPr="00DC0919">
              <w:rPr>
                <w:rFonts w:ascii="Arial" w:eastAsia="Times New Roman" w:hAnsi="Arial" w:cs="Arial"/>
                <w:bCs/>
                <w:color w:val="auto"/>
              </w:rPr>
              <w:t>claim;</w:t>
            </w:r>
            <w:proofErr w:type="gramEnd"/>
            <w:r w:rsidRPr="00DC0919">
              <w:rPr>
                <w:rFonts w:ascii="Arial" w:eastAsia="Times New Roman" w:hAnsi="Arial" w:cs="Arial"/>
                <w:bCs/>
                <w:color w:val="auto"/>
              </w:rPr>
              <w:t xml:space="preserve">  </w:t>
            </w:r>
          </w:p>
          <w:p w14:paraId="4080498F" w14:textId="77777777" w:rsidR="00D943D8" w:rsidRPr="00DC0919" w:rsidRDefault="00D943D8" w:rsidP="00D943D8">
            <w:pPr>
              <w:rPr>
                <w:rFonts w:ascii="Arial" w:eastAsia="Times New Roman" w:hAnsi="Arial" w:cs="Arial"/>
                <w:color w:val="auto"/>
              </w:rPr>
            </w:pPr>
          </w:p>
          <w:p w14:paraId="1492BB42" w14:textId="77777777" w:rsidR="00D943D8" w:rsidRPr="00DC0919" w:rsidRDefault="00D943D8" w:rsidP="00D943D8">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016890B0" w14:textId="77777777" w:rsidR="00E4590A" w:rsidRDefault="00E4590A" w:rsidP="00E4590A">
            <w:pPr>
              <w:jc w:val="both"/>
              <w:rPr>
                <w:rFonts w:ascii="Arial" w:eastAsia="Times New Roman" w:hAnsi="Arial" w:cs="Arial"/>
                <w:color w:val="auto"/>
              </w:rPr>
            </w:pPr>
          </w:p>
          <w:p w14:paraId="3A43B247" w14:textId="77DD573C" w:rsidR="00E4590A" w:rsidRPr="00DC0919" w:rsidRDefault="00E4590A" w:rsidP="00E4590A">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A41B8F" w:rsidRDefault="00A5701B" w:rsidP="002B7C5B">
            <w:pPr>
              <w:spacing w:before="120" w:after="120"/>
              <w:rPr>
                <w:rFonts w:ascii="Arial" w:hAnsi="Arial" w:cs="Arial"/>
                <w:b/>
                <w:color w:val="auto"/>
              </w:rPr>
            </w:pPr>
          </w:p>
        </w:tc>
      </w:tr>
      <w:tr w:rsidR="00A5701B" w:rsidRPr="00A41B8F" w14:paraId="36DB7FF2" w14:textId="77777777" w:rsidTr="002B7C5B">
        <w:trPr>
          <w:trHeight w:val="260"/>
        </w:trPr>
        <w:tc>
          <w:tcPr>
            <w:tcW w:w="9639" w:type="dxa"/>
            <w:shd w:val="clear" w:color="auto" w:fill="auto"/>
            <w:tcMar>
              <w:top w:w="0" w:type="dxa"/>
              <w:left w:w="108" w:type="dxa"/>
              <w:bottom w:w="0" w:type="dxa"/>
              <w:right w:w="108" w:type="dxa"/>
            </w:tcMar>
          </w:tcPr>
          <w:p w14:paraId="4D34170E" w14:textId="68DB7B95" w:rsidR="00E4590A" w:rsidRDefault="00E4590A" w:rsidP="00E4590A">
            <w:pPr>
              <w:ind w:left="720" w:hanging="720"/>
              <w:jc w:val="both"/>
              <w:rPr>
                <w:rFonts w:ascii="Arial" w:eastAsia="Times New Roman" w:hAnsi="Arial" w:cs="Arial"/>
                <w:b/>
                <w:color w:val="auto"/>
              </w:rPr>
            </w:pPr>
            <w:r>
              <w:rPr>
                <w:rFonts w:ascii="Arial" w:eastAsia="Times New Roman" w:hAnsi="Arial" w:cs="Arial"/>
                <w:b/>
                <w:color w:val="auto"/>
              </w:rPr>
              <w:t>5.5 Health &amp; Safety</w:t>
            </w:r>
          </w:p>
          <w:p w14:paraId="4720E80F" w14:textId="77777777" w:rsidR="008B6779" w:rsidRDefault="008B6779" w:rsidP="00E4590A">
            <w:pPr>
              <w:ind w:left="720" w:hanging="720"/>
              <w:jc w:val="both"/>
              <w:rPr>
                <w:rFonts w:ascii="Arial" w:eastAsia="Times New Roman" w:hAnsi="Arial" w:cs="Arial"/>
                <w:b/>
                <w:color w:val="auto"/>
              </w:rPr>
            </w:pPr>
          </w:p>
          <w:p w14:paraId="56E6E356" w14:textId="47F99774" w:rsidR="00E4590A" w:rsidRPr="00DC0919" w:rsidRDefault="00E4590A" w:rsidP="00E4590A">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DC0919" w:rsidRDefault="00E4590A" w:rsidP="00E4590A">
            <w:pPr>
              <w:rPr>
                <w:rFonts w:ascii="Arial" w:eastAsia="Times New Roman" w:hAnsi="Arial" w:cs="Arial"/>
                <w:color w:val="auto"/>
              </w:rPr>
            </w:pPr>
          </w:p>
          <w:p w14:paraId="568176D4"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FB89788" w14:textId="77777777" w:rsidR="00E4590A" w:rsidRPr="00DC0919" w:rsidRDefault="00E4590A" w:rsidP="00E4590A">
            <w:pPr>
              <w:rPr>
                <w:rFonts w:ascii="Arial" w:eastAsia="Times New Roman" w:hAnsi="Arial" w:cs="Arial"/>
                <w:color w:val="auto"/>
              </w:rPr>
            </w:pPr>
          </w:p>
          <w:p w14:paraId="279A0131" w14:textId="77777777" w:rsidR="00E4590A" w:rsidRPr="00DC0919" w:rsidRDefault="00E4590A" w:rsidP="00E4590A">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DC0919" w:rsidRDefault="00E4590A" w:rsidP="00E4590A">
            <w:pPr>
              <w:rPr>
                <w:rFonts w:ascii="Arial" w:eastAsia="Times New Roman" w:hAnsi="Arial" w:cs="Arial"/>
                <w:color w:val="auto"/>
              </w:rPr>
            </w:pPr>
          </w:p>
          <w:p w14:paraId="78F34C0F"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27670946" w14:textId="77777777" w:rsidR="00A5701B" w:rsidRPr="00A41B8F" w:rsidRDefault="00A5701B" w:rsidP="002B7C5B">
            <w:pPr>
              <w:spacing w:before="120" w:after="120"/>
              <w:rPr>
                <w:rFonts w:ascii="Arial" w:hAnsi="Arial" w:cs="Arial"/>
                <w:b/>
                <w:color w:val="auto"/>
              </w:rPr>
            </w:pPr>
          </w:p>
        </w:tc>
      </w:tr>
      <w:tr w:rsidR="00A5701B" w:rsidRPr="00A41B8F" w14:paraId="24BDC44E" w14:textId="77777777" w:rsidTr="002B7C5B">
        <w:trPr>
          <w:trHeight w:val="260"/>
        </w:trPr>
        <w:tc>
          <w:tcPr>
            <w:tcW w:w="9639" w:type="dxa"/>
            <w:shd w:val="clear" w:color="auto" w:fill="auto"/>
            <w:tcMar>
              <w:top w:w="0" w:type="dxa"/>
              <w:left w:w="108" w:type="dxa"/>
              <w:bottom w:w="0" w:type="dxa"/>
              <w:right w:w="108" w:type="dxa"/>
            </w:tcMar>
          </w:tcPr>
          <w:p w14:paraId="0A724BD0" w14:textId="345CE0E6" w:rsidR="00A5701B" w:rsidRDefault="00E4590A" w:rsidP="002B7C5B">
            <w:pPr>
              <w:spacing w:before="120" w:after="120"/>
              <w:rPr>
                <w:rFonts w:ascii="Arial" w:hAnsi="Arial" w:cs="Arial"/>
                <w:b/>
                <w:color w:val="auto"/>
              </w:rPr>
            </w:pPr>
            <w:r>
              <w:rPr>
                <w:rFonts w:ascii="Arial" w:hAnsi="Arial" w:cs="Arial"/>
                <w:b/>
                <w:color w:val="auto"/>
              </w:rPr>
              <w:t xml:space="preserve">5.6 </w:t>
            </w:r>
            <w:r w:rsidR="0064302D">
              <w:rPr>
                <w:rFonts w:ascii="Arial" w:hAnsi="Arial" w:cs="Arial"/>
                <w:b/>
                <w:color w:val="auto"/>
              </w:rPr>
              <w:t>Eligibility to Work</w:t>
            </w:r>
          </w:p>
          <w:p w14:paraId="5DD31695" w14:textId="77777777" w:rsidR="00E4590A" w:rsidRPr="00DC0919" w:rsidRDefault="00E4590A" w:rsidP="00E4590A">
            <w:pPr>
              <w:keepNext/>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0616342D" w14:textId="77777777" w:rsidR="00E4590A" w:rsidRPr="00DC0919" w:rsidRDefault="00E4590A" w:rsidP="00E4590A">
            <w:pPr>
              <w:rPr>
                <w:rFonts w:ascii="Times New Roman" w:eastAsia="Times New Roman" w:hAnsi="Times New Roman" w:cs="Times New Roman"/>
                <w:color w:val="auto"/>
              </w:rPr>
            </w:pPr>
          </w:p>
          <w:p w14:paraId="1CDC5CA5" w14:textId="77777777" w:rsidR="00E4590A" w:rsidRPr="00DC0919" w:rsidRDefault="00E4590A" w:rsidP="00E4590A">
            <w:pPr>
              <w:ind w:left="720" w:hanging="720"/>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 xml:space="preserve">assurance of checks on the eligibility of prospective employees to work in the </w:t>
            </w:r>
            <w:proofErr w:type="gramStart"/>
            <w:r w:rsidRPr="00DC0919">
              <w:rPr>
                <w:rFonts w:ascii="Arial" w:eastAsia="Times New Roman" w:hAnsi="Arial" w:cs="Arial"/>
                <w:color w:val="auto"/>
              </w:rPr>
              <w:t>UK;</w:t>
            </w:r>
            <w:proofErr w:type="gramEnd"/>
          </w:p>
          <w:p w14:paraId="4CDAE58E" w14:textId="77777777" w:rsidR="00E4590A" w:rsidRPr="00DC0919" w:rsidRDefault="00E4590A" w:rsidP="00E4590A">
            <w:pPr>
              <w:rPr>
                <w:rFonts w:ascii="Arial" w:eastAsia="Times New Roman" w:hAnsi="Arial" w:cs="Arial"/>
                <w:color w:val="auto"/>
              </w:rPr>
            </w:pPr>
          </w:p>
          <w:p w14:paraId="04A55A99" w14:textId="6A2CAB53" w:rsidR="00E4590A" w:rsidRDefault="00E4590A" w:rsidP="00E4590A">
            <w:pPr>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4EB56BD7" w14:textId="20F6E508" w:rsidR="0064302D" w:rsidRDefault="0064302D" w:rsidP="00E4590A">
            <w:pPr>
              <w:rPr>
                <w:rFonts w:ascii="Arial" w:eastAsia="Times New Roman" w:hAnsi="Arial" w:cs="Arial"/>
                <w:color w:val="auto"/>
              </w:rPr>
            </w:pPr>
          </w:p>
          <w:p w14:paraId="3ABD3A26" w14:textId="33FC28E9" w:rsidR="0064302D" w:rsidRPr="00DC0919" w:rsidRDefault="0064302D" w:rsidP="00E4590A">
            <w:pPr>
              <w:rPr>
                <w:rFonts w:ascii="Arial" w:eastAsia="Times New Roman" w:hAnsi="Arial" w:cs="Arial"/>
                <w:color w:val="auto"/>
              </w:rPr>
            </w:pPr>
            <w:r w:rsidRPr="005A3522">
              <w:rPr>
                <w:rFonts w:ascii="Arial" w:eastAsia="Times New Roman" w:hAnsi="Arial" w:cs="Arial"/>
                <w:b/>
                <w:bCs/>
                <w:color w:val="auto"/>
              </w:rPr>
              <w:t>(c)</w:t>
            </w:r>
            <w:r>
              <w:rPr>
                <w:rFonts w:ascii="Arial" w:eastAsia="Times New Roman" w:hAnsi="Arial" w:cs="Arial"/>
                <w:color w:val="auto"/>
              </w:rPr>
              <w:t xml:space="preserve">      requirement for employees to </w:t>
            </w:r>
            <w:r w:rsidR="005A3522">
              <w:rPr>
                <w:rFonts w:ascii="Arial" w:eastAsia="Times New Roman" w:hAnsi="Arial" w:cs="Arial"/>
                <w:color w:val="auto"/>
              </w:rPr>
              <w:t>undertake an Enhanced DBS Check</w:t>
            </w:r>
          </w:p>
          <w:p w14:paraId="5691432C" w14:textId="77777777" w:rsidR="00E4590A" w:rsidRPr="00DC0919" w:rsidRDefault="00E4590A" w:rsidP="00E4590A">
            <w:pPr>
              <w:rPr>
                <w:rFonts w:ascii="Arial" w:eastAsia="Times New Roman" w:hAnsi="Arial" w:cs="Arial"/>
                <w:color w:val="auto"/>
              </w:rPr>
            </w:pPr>
          </w:p>
          <w:p w14:paraId="1DCAD38A"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23D561" w14:textId="2C1A5D19" w:rsidR="00E4590A" w:rsidRPr="00A41B8F" w:rsidRDefault="00E4590A" w:rsidP="002B7C5B">
            <w:pPr>
              <w:spacing w:before="120" w:after="120"/>
              <w:rPr>
                <w:rFonts w:ascii="Arial" w:hAnsi="Arial" w:cs="Arial"/>
                <w:b/>
                <w:color w:val="auto"/>
              </w:rPr>
            </w:pPr>
          </w:p>
        </w:tc>
      </w:tr>
      <w:tr w:rsidR="00E4590A" w:rsidRPr="00A41B8F" w14:paraId="096775CE" w14:textId="77777777" w:rsidTr="002B7C5B">
        <w:trPr>
          <w:trHeight w:val="260"/>
        </w:trPr>
        <w:tc>
          <w:tcPr>
            <w:tcW w:w="9639" w:type="dxa"/>
            <w:shd w:val="clear" w:color="auto" w:fill="auto"/>
            <w:tcMar>
              <w:top w:w="0" w:type="dxa"/>
              <w:left w:w="108" w:type="dxa"/>
              <w:bottom w:w="0" w:type="dxa"/>
              <w:right w:w="108" w:type="dxa"/>
            </w:tcMar>
          </w:tcPr>
          <w:p w14:paraId="6939662F" w14:textId="540111C5" w:rsidR="00E4590A" w:rsidRDefault="00E4590A" w:rsidP="002B7C5B">
            <w:pPr>
              <w:spacing w:before="120" w:after="120"/>
              <w:rPr>
                <w:rFonts w:ascii="Arial" w:hAnsi="Arial" w:cs="Arial"/>
                <w:b/>
                <w:color w:val="auto"/>
              </w:rPr>
            </w:pPr>
            <w:r>
              <w:rPr>
                <w:rFonts w:ascii="Arial" w:hAnsi="Arial" w:cs="Arial"/>
                <w:b/>
                <w:color w:val="auto"/>
              </w:rPr>
              <w:t>5.7 Environmental Policy</w:t>
            </w:r>
          </w:p>
          <w:p w14:paraId="5A12080B" w14:textId="0B24C6DA" w:rsidR="00E4590A" w:rsidRDefault="00E4590A" w:rsidP="00E4590A">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5BDC749B" w14:textId="77777777" w:rsidR="008820D7" w:rsidRDefault="008820D7" w:rsidP="008820D7">
            <w:pPr>
              <w:ind w:left="720"/>
              <w:rPr>
                <w:rFonts w:ascii="Arial" w:eastAsia="Times New Roman" w:hAnsi="Arial" w:cs="Arial"/>
                <w:color w:val="auto"/>
              </w:rPr>
            </w:pPr>
          </w:p>
          <w:p w14:paraId="56E5512E" w14:textId="58554F9F" w:rsidR="008820D7" w:rsidRPr="00DC0919" w:rsidRDefault="008820D7" w:rsidP="008820D7">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2239F6">
              <w:rPr>
                <w:rFonts w:ascii="Arial" w:eastAsia="Times New Roman" w:hAnsi="Arial" w:cs="Arial"/>
                <w:color w:val="auto"/>
                <w:highlight w:val="cyan"/>
              </w:rPr>
            </w:r>
            <w:r w:rsidR="002239F6">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1CED4E66" w14:textId="77777777" w:rsidR="008820D7" w:rsidRPr="00DC0919" w:rsidRDefault="008820D7" w:rsidP="00E4590A">
            <w:pPr>
              <w:rPr>
                <w:rFonts w:ascii="Arial" w:eastAsia="Times New Roman" w:hAnsi="Arial" w:cs="Arial"/>
                <w:color w:val="auto"/>
              </w:rPr>
            </w:pPr>
          </w:p>
          <w:p w14:paraId="1991CCB8" w14:textId="5C314538" w:rsidR="00E4590A" w:rsidRDefault="00E4590A" w:rsidP="00E41DB2">
            <w:pPr>
              <w:rPr>
                <w:rFonts w:ascii="Arial" w:hAnsi="Arial" w:cs="Arial"/>
                <w:b/>
                <w:color w:val="auto"/>
              </w:rPr>
            </w:pPr>
          </w:p>
        </w:tc>
      </w:tr>
      <w:tr w:rsidR="00E4590A" w:rsidRPr="00A41B8F" w14:paraId="0519ABED" w14:textId="77777777" w:rsidTr="002B7C5B">
        <w:trPr>
          <w:trHeight w:val="260"/>
        </w:trPr>
        <w:tc>
          <w:tcPr>
            <w:tcW w:w="9639" w:type="dxa"/>
            <w:shd w:val="clear" w:color="auto" w:fill="auto"/>
            <w:tcMar>
              <w:top w:w="0" w:type="dxa"/>
              <w:left w:w="108" w:type="dxa"/>
              <w:bottom w:w="0" w:type="dxa"/>
              <w:right w:w="108" w:type="dxa"/>
            </w:tcMar>
          </w:tcPr>
          <w:p w14:paraId="6EA27598" w14:textId="6B1D937A" w:rsidR="00E4590A" w:rsidRDefault="00E4590A" w:rsidP="002B7C5B">
            <w:pPr>
              <w:spacing w:before="120" w:after="120"/>
              <w:rPr>
                <w:rFonts w:ascii="Arial" w:hAnsi="Arial" w:cs="Arial"/>
                <w:b/>
                <w:color w:val="auto"/>
              </w:rPr>
            </w:pPr>
            <w:r>
              <w:rPr>
                <w:rFonts w:ascii="Arial" w:hAnsi="Arial" w:cs="Arial"/>
                <w:b/>
                <w:color w:val="auto"/>
              </w:rPr>
              <w:t xml:space="preserve">5.8 </w:t>
            </w:r>
            <w:r w:rsidR="00121197">
              <w:rPr>
                <w:rFonts w:ascii="Arial" w:hAnsi="Arial" w:cs="Arial"/>
                <w:b/>
                <w:color w:val="auto"/>
              </w:rPr>
              <w:t>Other Policies</w:t>
            </w:r>
          </w:p>
          <w:p w14:paraId="68AFA1CF" w14:textId="7EE4C464" w:rsidR="00121197" w:rsidRPr="00121197" w:rsidRDefault="00121197" w:rsidP="002B7C5B">
            <w:pPr>
              <w:spacing w:before="120" w:after="120"/>
              <w:rPr>
                <w:rFonts w:ascii="Arial" w:hAnsi="Arial" w:cs="Arial"/>
                <w:bCs/>
                <w:color w:val="auto"/>
              </w:rPr>
            </w:pPr>
            <w:r w:rsidRPr="00121197">
              <w:rPr>
                <w:rFonts w:ascii="Arial" w:hAnsi="Arial" w:cs="Arial"/>
                <w:bCs/>
                <w:color w:val="auto"/>
              </w:rPr>
              <w:lastRenderedPageBreak/>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69864798" w14:textId="77777777" w:rsidR="00121197" w:rsidRPr="00DC0919" w:rsidRDefault="00121197" w:rsidP="00121197">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Policy/GDPR</w:t>
            </w:r>
          </w:p>
          <w:p w14:paraId="5F758A54" w14:textId="04A64399" w:rsidR="00121197" w:rsidRDefault="00121197" w:rsidP="00121197">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797C0086" w14:textId="77777777" w:rsidR="008820D7" w:rsidRDefault="008820D7" w:rsidP="008820D7">
            <w:pPr>
              <w:ind w:left="720"/>
              <w:rPr>
                <w:rFonts w:ascii="Arial" w:eastAsia="Times New Roman" w:hAnsi="Arial" w:cs="Arial"/>
                <w:color w:val="auto"/>
              </w:rPr>
            </w:pPr>
          </w:p>
          <w:p w14:paraId="4C6194C5" w14:textId="77777777" w:rsidR="000E70D8" w:rsidRDefault="008820D7" w:rsidP="008820D7">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2239F6">
              <w:rPr>
                <w:rFonts w:ascii="Arial" w:eastAsia="Times New Roman" w:hAnsi="Arial" w:cs="Arial"/>
                <w:color w:val="auto"/>
              </w:rPr>
            </w:r>
            <w:r w:rsidR="002239F6">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2239F6">
              <w:rPr>
                <w:rFonts w:ascii="Arial" w:eastAsia="Times New Roman" w:hAnsi="Arial" w:cs="Arial"/>
                <w:color w:val="auto"/>
              </w:rPr>
            </w:r>
            <w:r w:rsidR="002239F6">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0048D4D5" w14:textId="03436AB7" w:rsidR="008820D7" w:rsidRPr="008820D7" w:rsidRDefault="008820D7" w:rsidP="008820D7">
            <w:pPr>
              <w:ind w:left="720"/>
              <w:rPr>
                <w:rFonts w:ascii="Arial" w:eastAsia="Times New Roman" w:hAnsi="Arial" w:cs="Arial"/>
                <w:color w:val="auto"/>
              </w:rPr>
            </w:pPr>
          </w:p>
        </w:tc>
      </w:tr>
      <w:tr w:rsidR="008820D7" w:rsidRPr="00A41B8F" w14:paraId="2C7412AE" w14:textId="77777777" w:rsidTr="002B7C5B">
        <w:trPr>
          <w:trHeight w:val="260"/>
        </w:trPr>
        <w:tc>
          <w:tcPr>
            <w:tcW w:w="9639" w:type="dxa"/>
            <w:shd w:val="clear" w:color="auto" w:fill="auto"/>
            <w:tcMar>
              <w:top w:w="0" w:type="dxa"/>
              <w:left w:w="108" w:type="dxa"/>
              <w:bottom w:w="0" w:type="dxa"/>
              <w:right w:w="108" w:type="dxa"/>
            </w:tcMar>
          </w:tcPr>
          <w:p w14:paraId="3D3135BE" w14:textId="301A25CE" w:rsidR="008820D7" w:rsidRDefault="008820D7" w:rsidP="008820D7">
            <w:pPr>
              <w:spacing w:before="120" w:after="120"/>
              <w:rPr>
                <w:rFonts w:ascii="Arial" w:hAnsi="Arial" w:cs="Arial"/>
                <w:b/>
                <w:color w:val="auto"/>
              </w:rPr>
            </w:pPr>
            <w:r>
              <w:rPr>
                <w:rFonts w:ascii="Arial" w:hAnsi="Arial" w:cs="Arial"/>
                <w:b/>
                <w:color w:val="auto"/>
              </w:rPr>
              <w:lastRenderedPageBreak/>
              <w:t>5.</w:t>
            </w:r>
            <w:r w:rsidR="00354033">
              <w:rPr>
                <w:rFonts w:ascii="Arial" w:hAnsi="Arial" w:cs="Arial"/>
                <w:b/>
                <w:color w:val="auto"/>
              </w:rPr>
              <w:t>8</w:t>
            </w:r>
            <w:r>
              <w:rPr>
                <w:rFonts w:ascii="Arial" w:hAnsi="Arial" w:cs="Arial"/>
                <w:b/>
                <w:color w:val="auto"/>
              </w:rPr>
              <w:t xml:space="preserve"> Your Company</w:t>
            </w:r>
          </w:p>
          <w:p w14:paraId="23E78DDF" w14:textId="77777777" w:rsidR="008820D7" w:rsidRDefault="008820D7" w:rsidP="008820D7">
            <w:pPr>
              <w:spacing w:before="120" w:after="120"/>
              <w:rPr>
                <w:rFonts w:ascii="Arial" w:hAnsi="Arial" w:cs="Arial"/>
                <w:bCs/>
                <w:color w:val="auto"/>
              </w:rPr>
            </w:pPr>
            <w:r w:rsidRPr="000E70D8">
              <w:rPr>
                <w:rFonts w:ascii="Arial" w:hAnsi="Arial" w:cs="Arial"/>
                <w:bCs/>
                <w:color w:val="auto"/>
              </w:rPr>
              <w:t>Please provide an overview of your company including any relevant partnerships and associations</w:t>
            </w:r>
          </w:p>
          <w:p w14:paraId="053A614F" w14:textId="77777777" w:rsidR="008820D7" w:rsidRDefault="008820D7" w:rsidP="008820D7">
            <w:pPr>
              <w:spacing w:before="120" w:after="120"/>
              <w:rPr>
                <w:rFonts w:ascii="Arial" w:hAnsi="Arial" w:cs="Arial"/>
                <w:bCs/>
                <w:color w:val="auto"/>
              </w:rPr>
            </w:pPr>
          </w:p>
          <w:p w14:paraId="2BB3B724" w14:textId="77777777" w:rsidR="008820D7" w:rsidRDefault="008820D7" w:rsidP="008820D7">
            <w:pPr>
              <w:spacing w:before="120" w:after="120"/>
              <w:rPr>
                <w:rFonts w:ascii="Arial" w:hAnsi="Arial" w:cs="Arial"/>
                <w:bCs/>
                <w:color w:val="auto"/>
              </w:rPr>
            </w:pPr>
            <w:r w:rsidRPr="003461DC">
              <w:rPr>
                <w:rFonts w:ascii="Arial" w:hAnsi="Arial" w:cs="Arial"/>
                <w:bCs/>
                <w:color w:val="auto"/>
                <w:highlight w:val="cyan"/>
              </w:rPr>
              <w:t>??</w:t>
            </w:r>
          </w:p>
          <w:p w14:paraId="4993215F" w14:textId="77777777" w:rsidR="008820D7" w:rsidRDefault="008820D7" w:rsidP="002B7C5B">
            <w:pPr>
              <w:spacing w:before="120" w:after="120"/>
              <w:rPr>
                <w:rFonts w:ascii="Arial" w:hAnsi="Arial" w:cs="Arial"/>
                <w:b/>
                <w:color w:val="auto"/>
              </w:rPr>
            </w:pPr>
          </w:p>
        </w:tc>
      </w:tr>
    </w:tbl>
    <w:p w14:paraId="7DFBCD04" w14:textId="77777777" w:rsidR="0069786F" w:rsidRDefault="0069786F" w:rsidP="00A26B21">
      <w:pPr>
        <w:rPr>
          <w:rFonts w:ascii="Arial" w:eastAsia="Times New Roman" w:hAnsi="Arial" w:cs="Arial"/>
          <w:b/>
          <w:color w:val="auto"/>
          <w:u w:val="single"/>
        </w:rPr>
      </w:pPr>
    </w:p>
    <w:p w14:paraId="3824456B" w14:textId="77777777" w:rsidR="0069786F" w:rsidRDefault="0069786F" w:rsidP="00A26B21">
      <w:pPr>
        <w:rPr>
          <w:rFonts w:ascii="Arial" w:eastAsia="Times New Roman" w:hAnsi="Arial" w:cs="Arial"/>
          <w:b/>
          <w:color w:val="auto"/>
          <w:u w:val="single"/>
        </w:rPr>
      </w:pPr>
    </w:p>
    <w:p w14:paraId="1108680C" w14:textId="77777777" w:rsidR="0069786F" w:rsidRDefault="0069786F" w:rsidP="00A26B21">
      <w:pPr>
        <w:rPr>
          <w:rFonts w:ascii="Arial" w:eastAsia="Times New Roman" w:hAnsi="Arial" w:cs="Arial"/>
          <w:b/>
          <w:color w:val="auto"/>
          <w:u w:val="single"/>
        </w:rPr>
      </w:pPr>
    </w:p>
    <w:p w14:paraId="60B9B021" w14:textId="77777777" w:rsidR="00A26B21" w:rsidRPr="00DC0919" w:rsidRDefault="00A26B21" w:rsidP="00A26B21">
      <w:pPr>
        <w:rPr>
          <w:rFonts w:ascii="Arial" w:eastAsia="Times New Roman" w:hAnsi="Arial" w:cs="Arial"/>
          <w:color w:val="auto"/>
        </w:rPr>
      </w:pPr>
    </w:p>
    <w:p w14:paraId="5929573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br w:type="page"/>
      </w:r>
    </w:p>
    <w:p w14:paraId="2202EE49" w14:textId="52C685C4"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DC0919" w:rsidRDefault="00A26B21" w:rsidP="00A26B21">
      <w:pPr>
        <w:rPr>
          <w:rFonts w:ascii="Arial" w:eastAsia="Times New Roman" w:hAnsi="Arial" w:cs="Arial"/>
          <w:b/>
          <w:color w:val="auto"/>
          <w:u w:val="single"/>
        </w:rPr>
      </w:pPr>
    </w:p>
    <w:p w14:paraId="66F8068C" w14:textId="77777777" w:rsidR="00A26B21" w:rsidRPr="00DC0919" w:rsidRDefault="00A26B21" w:rsidP="008820D7">
      <w:pPr>
        <w:keepNext/>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542005D8" w14:textId="1C79DC5E" w:rsidR="00A26B21" w:rsidRPr="009F670D" w:rsidRDefault="00A26B21" w:rsidP="00A26B21">
      <w:pPr>
        <w:rPr>
          <w:rFonts w:ascii="Arial" w:eastAsia="Times New Roman" w:hAnsi="Arial" w:cs="Arial"/>
          <w:color w:val="auto"/>
          <w:sz w:val="22"/>
          <w:szCs w:val="20"/>
        </w:rPr>
      </w:pPr>
      <w:r w:rsidRPr="009F670D">
        <w:rPr>
          <w:rFonts w:ascii="Arial" w:eastAsia="Times New Roman" w:hAnsi="Arial" w:cs="Arial"/>
          <w:color w:val="auto"/>
          <w:sz w:val="22"/>
          <w:szCs w:val="20"/>
        </w:rPr>
        <w:t xml:space="preserve">Please provide details of your company’s experience in the last three years of providing </w:t>
      </w:r>
      <w:r w:rsidR="0098456A">
        <w:rPr>
          <w:rFonts w:ascii="Arial" w:eastAsia="Times New Roman" w:hAnsi="Arial" w:cs="Arial"/>
          <w:b/>
          <w:i/>
          <w:color w:val="000000"/>
          <w:sz w:val="22"/>
          <w:szCs w:val="20"/>
        </w:rPr>
        <w:t xml:space="preserve">Broadband, VoIP and security services </w:t>
      </w:r>
      <w:r w:rsidRPr="009F670D">
        <w:rPr>
          <w:rFonts w:ascii="Arial" w:eastAsia="Times New Roman" w:hAnsi="Arial" w:cs="Arial"/>
          <w:b/>
          <w:i/>
          <w:color w:val="000000"/>
          <w:sz w:val="22"/>
          <w:szCs w:val="20"/>
        </w:rPr>
        <w:t>to the Education sector</w:t>
      </w:r>
      <w:r w:rsidR="0033603B" w:rsidRPr="009F670D">
        <w:rPr>
          <w:rFonts w:ascii="Arial" w:eastAsia="Times New Roman" w:hAnsi="Arial" w:cs="Arial"/>
          <w:b/>
          <w:i/>
          <w:color w:val="000000"/>
          <w:sz w:val="22"/>
          <w:szCs w:val="20"/>
        </w:rPr>
        <w:t xml:space="preserve"> 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where possible</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to the sort of </w:t>
      </w:r>
      <w:r w:rsidR="00B859F8" w:rsidRPr="009F670D">
        <w:rPr>
          <w:rFonts w:ascii="Arial" w:eastAsia="Times New Roman" w:hAnsi="Arial" w:cs="Arial"/>
          <w:b/>
          <w:i/>
          <w:color w:val="000000"/>
          <w:sz w:val="22"/>
          <w:szCs w:val="20"/>
        </w:rPr>
        <w:t xml:space="preserve">environment that </w:t>
      </w:r>
      <w:r w:rsidR="00D40588">
        <w:rPr>
          <w:rFonts w:ascii="Arial" w:eastAsia="Times New Roman" w:hAnsi="Arial" w:cs="Arial"/>
          <w:b/>
          <w:i/>
          <w:color w:val="000000"/>
          <w:sz w:val="22"/>
          <w:szCs w:val="20"/>
        </w:rPr>
        <w:t>the Learning Academy Partnership</w:t>
      </w:r>
      <w:r w:rsidR="003461DC">
        <w:rPr>
          <w:rFonts w:ascii="Arial" w:eastAsia="Times New Roman" w:hAnsi="Arial" w:cs="Arial"/>
          <w:b/>
          <w:i/>
          <w:color w:val="000000"/>
          <w:sz w:val="22"/>
          <w:szCs w:val="20"/>
        </w:rPr>
        <w:t xml:space="preserve"> Trust</w:t>
      </w:r>
      <w:r w:rsidR="00B859F8" w:rsidRPr="009F670D">
        <w:rPr>
          <w:rFonts w:ascii="Arial" w:eastAsia="Times New Roman" w:hAnsi="Arial" w:cs="Arial"/>
          <w:b/>
          <w:i/>
          <w:color w:val="000000"/>
          <w:sz w:val="22"/>
          <w:szCs w:val="20"/>
        </w:rPr>
        <w:t xml:space="preserve"> is tendering for.</w:t>
      </w:r>
    </w:p>
    <w:p w14:paraId="6B8D1944" w14:textId="77777777" w:rsidR="00A26B21" w:rsidRPr="00DC0919"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77777777" w:rsidR="00A26B21" w:rsidRPr="00DC0919" w:rsidRDefault="00A26B21" w:rsidP="000E3D70">
            <w:pPr>
              <w:rPr>
                <w:rFonts w:ascii="Arial" w:eastAsia="Times New Roman" w:hAnsi="Arial" w:cs="Arial"/>
                <w:color w:val="auto"/>
              </w:rPr>
            </w:pPr>
            <w:r w:rsidRPr="003461DC">
              <w:rPr>
                <w:rFonts w:ascii="Arial" w:eastAsia="Times New Roman" w:hAnsi="Arial" w:cs="Arial"/>
                <w:color w:val="auto"/>
                <w:highlight w:val="cyan"/>
              </w:rPr>
              <w:t>Please use and add extra sheets if required.</w:t>
            </w:r>
          </w:p>
          <w:p w14:paraId="24F749B0" w14:textId="77777777" w:rsidR="00A26B21" w:rsidRPr="00DC0919" w:rsidRDefault="00A26B21" w:rsidP="000E3D70">
            <w:pPr>
              <w:rPr>
                <w:rFonts w:ascii="Arial" w:eastAsia="Times New Roman" w:hAnsi="Arial" w:cs="Arial"/>
                <w:color w:val="auto"/>
              </w:rPr>
            </w:pPr>
          </w:p>
          <w:p w14:paraId="3DD2BD34" w14:textId="77777777" w:rsidR="00A26B21" w:rsidRPr="00DC0919" w:rsidRDefault="00A26B21" w:rsidP="000E3D70">
            <w:pPr>
              <w:rPr>
                <w:rFonts w:ascii="Arial" w:eastAsia="Times New Roman" w:hAnsi="Arial" w:cs="Arial"/>
                <w:color w:val="auto"/>
              </w:rPr>
            </w:pPr>
          </w:p>
          <w:p w14:paraId="58B14CAE" w14:textId="77777777" w:rsidR="00A26B21" w:rsidRPr="00DC0919" w:rsidRDefault="00A26B21" w:rsidP="000E3D70">
            <w:pPr>
              <w:rPr>
                <w:rFonts w:ascii="Arial" w:eastAsia="Times New Roman" w:hAnsi="Arial" w:cs="Arial"/>
                <w:color w:val="auto"/>
              </w:rPr>
            </w:pPr>
          </w:p>
          <w:p w14:paraId="24D7926B" w14:textId="77777777" w:rsidR="00A26B21" w:rsidRPr="00DC0919" w:rsidRDefault="00A26B21" w:rsidP="000E3D70">
            <w:pPr>
              <w:rPr>
                <w:rFonts w:ascii="Arial" w:eastAsia="Times New Roman" w:hAnsi="Arial" w:cs="Arial"/>
                <w:color w:val="auto"/>
              </w:rPr>
            </w:pPr>
          </w:p>
          <w:p w14:paraId="7D18D93A" w14:textId="77777777" w:rsidR="00A26B21" w:rsidRPr="00DC0919" w:rsidRDefault="00A26B21" w:rsidP="000E3D70">
            <w:pPr>
              <w:rPr>
                <w:rFonts w:ascii="Arial" w:eastAsia="Times New Roman" w:hAnsi="Arial" w:cs="Arial"/>
                <w:color w:val="auto"/>
              </w:rPr>
            </w:pPr>
          </w:p>
          <w:p w14:paraId="3D52756A" w14:textId="77777777" w:rsidR="00A26B21" w:rsidRPr="00DC0919" w:rsidRDefault="00A26B21" w:rsidP="000E3D70">
            <w:pPr>
              <w:rPr>
                <w:rFonts w:ascii="Arial" w:eastAsia="Times New Roman" w:hAnsi="Arial" w:cs="Arial"/>
                <w:color w:val="auto"/>
              </w:rPr>
            </w:pPr>
          </w:p>
          <w:p w14:paraId="1F6F3A5A" w14:textId="77777777" w:rsidR="00A26B21" w:rsidRPr="00DC0919" w:rsidRDefault="00A26B21" w:rsidP="000E3D70">
            <w:pPr>
              <w:rPr>
                <w:rFonts w:ascii="Arial" w:eastAsia="Times New Roman" w:hAnsi="Arial" w:cs="Arial"/>
                <w:color w:val="auto"/>
              </w:rPr>
            </w:pPr>
          </w:p>
          <w:p w14:paraId="091E562E" w14:textId="77777777" w:rsidR="00A26B21" w:rsidRPr="00DC0919" w:rsidRDefault="00A26B21" w:rsidP="000E3D70">
            <w:pPr>
              <w:rPr>
                <w:rFonts w:ascii="Arial" w:eastAsia="Times New Roman" w:hAnsi="Arial" w:cs="Arial"/>
                <w:color w:val="auto"/>
              </w:rPr>
            </w:pPr>
          </w:p>
          <w:p w14:paraId="6BDCE120" w14:textId="77777777" w:rsidR="00A26B21" w:rsidRPr="00DC0919" w:rsidRDefault="00A26B21" w:rsidP="000E3D70">
            <w:pPr>
              <w:rPr>
                <w:rFonts w:ascii="Arial" w:eastAsia="Times New Roman" w:hAnsi="Arial" w:cs="Arial"/>
                <w:color w:val="auto"/>
              </w:rPr>
            </w:pPr>
          </w:p>
          <w:p w14:paraId="13B56E3B" w14:textId="77777777" w:rsidR="00A26B21" w:rsidRPr="00DC0919" w:rsidRDefault="00A26B21" w:rsidP="000E3D70">
            <w:pPr>
              <w:rPr>
                <w:rFonts w:ascii="Arial" w:eastAsia="Times New Roman" w:hAnsi="Arial" w:cs="Arial"/>
                <w:color w:val="auto"/>
              </w:rPr>
            </w:pPr>
          </w:p>
          <w:p w14:paraId="32528C99" w14:textId="77777777" w:rsidR="00A26B21" w:rsidRPr="00DC0919" w:rsidRDefault="00A26B21" w:rsidP="000E3D70">
            <w:pPr>
              <w:rPr>
                <w:rFonts w:ascii="Arial" w:eastAsia="Times New Roman" w:hAnsi="Arial" w:cs="Arial"/>
                <w:color w:val="auto"/>
              </w:rPr>
            </w:pPr>
          </w:p>
          <w:p w14:paraId="23E8A825" w14:textId="77777777" w:rsidR="00A26B21" w:rsidRPr="00DC0919" w:rsidRDefault="00A26B21" w:rsidP="000E3D70">
            <w:pPr>
              <w:rPr>
                <w:rFonts w:ascii="Arial" w:eastAsia="Times New Roman" w:hAnsi="Arial" w:cs="Arial"/>
                <w:color w:val="auto"/>
              </w:rPr>
            </w:pPr>
          </w:p>
          <w:p w14:paraId="2F874FC3" w14:textId="77777777" w:rsidR="00A26B21" w:rsidRPr="00DC0919" w:rsidRDefault="00A26B21" w:rsidP="000E3D70">
            <w:pPr>
              <w:rPr>
                <w:rFonts w:ascii="Arial" w:eastAsia="Times New Roman" w:hAnsi="Arial" w:cs="Arial"/>
                <w:color w:val="auto"/>
              </w:rPr>
            </w:pPr>
          </w:p>
          <w:p w14:paraId="750BA7C8" w14:textId="77777777" w:rsidR="00A26B21" w:rsidRPr="00DC0919" w:rsidRDefault="00A26B21" w:rsidP="000E3D70">
            <w:pPr>
              <w:rPr>
                <w:rFonts w:ascii="Arial" w:eastAsia="Times New Roman" w:hAnsi="Arial" w:cs="Arial"/>
                <w:color w:val="auto"/>
              </w:rPr>
            </w:pPr>
          </w:p>
          <w:p w14:paraId="5B30897C" w14:textId="77777777" w:rsidR="00A26B21" w:rsidRPr="00DC0919" w:rsidRDefault="00A26B21" w:rsidP="000E3D70">
            <w:pPr>
              <w:rPr>
                <w:rFonts w:ascii="Arial" w:eastAsia="Times New Roman" w:hAnsi="Arial" w:cs="Arial"/>
                <w:color w:val="auto"/>
              </w:rPr>
            </w:pPr>
          </w:p>
          <w:p w14:paraId="70172E30" w14:textId="77777777" w:rsidR="00A26B21" w:rsidRPr="00DC0919" w:rsidRDefault="00A26B21" w:rsidP="000E3D70">
            <w:pPr>
              <w:rPr>
                <w:rFonts w:ascii="Arial" w:eastAsia="Times New Roman" w:hAnsi="Arial" w:cs="Arial"/>
                <w:color w:val="auto"/>
              </w:rPr>
            </w:pPr>
          </w:p>
        </w:tc>
      </w:tr>
    </w:tbl>
    <w:p w14:paraId="61D07190" w14:textId="77777777" w:rsidR="00A26B21" w:rsidRPr="00DC0919" w:rsidRDefault="00A26B21" w:rsidP="00A26B21">
      <w:pPr>
        <w:rPr>
          <w:rFonts w:ascii="Times New Roman" w:eastAsia="Times New Roman" w:hAnsi="Times New Roman" w:cs="Times New Roman"/>
          <w:color w:val="auto"/>
          <w:u w:val="single"/>
        </w:rPr>
      </w:pPr>
    </w:p>
    <w:p w14:paraId="14A1875E" w14:textId="528721FF" w:rsidR="00A26B21" w:rsidRPr="00DC0919" w:rsidRDefault="00A26B21" w:rsidP="008820D7">
      <w:pPr>
        <w:keepNext/>
        <w:outlineLvl w:val="1"/>
        <w:rPr>
          <w:rFonts w:ascii="Arial" w:eastAsia="Times New Roman" w:hAnsi="Arial" w:cs="Arial"/>
          <w:b/>
          <w:bCs/>
          <w:caps/>
          <w:color w:val="auto"/>
        </w:rPr>
      </w:pPr>
      <w:r w:rsidRPr="00DC0919">
        <w:rPr>
          <w:rFonts w:ascii="Arial" w:eastAsia="Times New Roman" w:hAnsi="Arial" w:cs="Arial"/>
          <w:b/>
          <w:caps/>
          <w:color w:val="auto"/>
        </w:rPr>
        <w:t>references</w:t>
      </w:r>
    </w:p>
    <w:p w14:paraId="13D2E3C3" w14:textId="77777777" w:rsidR="00A26B21" w:rsidRPr="009F670D" w:rsidRDefault="00A26B21" w:rsidP="00A26B21">
      <w:pPr>
        <w:ind w:left="360" w:hanging="360"/>
        <w:rPr>
          <w:rFonts w:ascii="Arial" w:eastAsia="Times New Roman" w:hAnsi="Arial" w:cs="Arial"/>
          <w:b/>
          <w:color w:val="auto"/>
        </w:rPr>
      </w:pPr>
    </w:p>
    <w:p w14:paraId="1C7875AD" w14:textId="407F8945" w:rsidR="00A26B21" w:rsidRPr="009F670D" w:rsidRDefault="00A26B21" w:rsidP="008820D7">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names, full addresses and telephone numbers</w:t>
      </w:r>
      <w:r w:rsidRPr="009F670D">
        <w:rPr>
          <w:rFonts w:ascii="Arial" w:eastAsia="Times New Roman" w:hAnsi="Arial" w:cs="Arial"/>
          <w:color w:val="auto"/>
        </w:rPr>
        <w:t xml:space="preserve"> of two organisations, for which your company is or have within the last 3 years provided services relevant to the </w:t>
      </w:r>
      <w:r w:rsidR="001C4808" w:rsidRPr="009F670D">
        <w:rPr>
          <w:rFonts w:ascii="Arial" w:eastAsia="Times New Roman" w:hAnsi="Arial" w:cs="Arial"/>
          <w:color w:val="auto"/>
        </w:rPr>
        <w:t xml:space="preserve">Trust’s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A26B21">
      <w:pPr>
        <w:ind w:left="720"/>
        <w:rPr>
          <w:rFonts w:ascii="Arial" w:eastAsia="Times New Roman" w:hAnsi="Arial" w:cs="Arial"/>
          <w:color w:val="auto"/>
        </w:rPr>
      </w:pPr>
    </w:p>
    <w:p w14:paraId="497FABAF" w14:textId="1B24223D" w:rsidR="00A26B21" w:rsidRPr="009F670D" w:rsidRDefault="00A26B21" w:rsidP="00A26B21">
      <w:pPr>
        <w:jc w:val="center"/>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41EA35DC" w14:textId="77777777" w:rsidR="00A26B21" w:rsidRPr="009F670D" w:rsidRDefault="00A26B21" w:rsidP="00A26B21">
      <w:pPr>
        <w:ind w:left="720"/>
        <w:rPr>
          <w:rFonts w:ascii="Arial" w:eastAsia="Times New Roman" w:hAnsi="Arial" w:cs="Arial"/>
          <w:color w:val="auto"/>
        </w:rPr>
      </w:pPr>
    </w:p>
    <w:p w14:paraId="5121183B"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10A43E9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0E3D70">
            <w:pPr>
              <w:rPr>
                <w:rFonts w:ascii="Arial" w:eastAsia="Times New Roman" w:hAnsi="Arial" w:cs="Arial"/>
                <w:color w:val="auto"/>
              </w:rPr>
            </w:pPr>
          </w:p>
          <w:p w14:paraId="01C1261F" w14:textId="77777777" w:rsidR="00A26B21" w:rsidRPr="00DC0919" w:rsidRDefault="00A26B21" w:rsidP="000E3D70">
            <w:pPr>
              <w:rPr>
                <w:rFonts w:ascii="Arial" w:eastAsia="Times New Roman" w:hAnsi="Arial" w:cs="Arial"/>
                <w:color w:val="auto"/>
              </w:rPr>
            </w:pPr>
          </w:p>
          <w:p w14:paraId="69E014E7" w14:textId="77777777" w:rsidR="00A26B21" w:rsidRPr="00DC0919" w:rsidRDefault="00A26B21" w:rsidP="000E3D70">
            <w:pPr>
              <w:rPr>
                <w:rFonts w:ascii="Arial" w:eastAsia="Times New Roman" w:hAnsi="Arial" w:cs="Arial"/>
                <w:color w:val="auto"/>
              </w:rPr>
            </w:pPr>
          </w:p>
          <w:p w14:paraId="548ED11D" w14:textId="77777777" w:rsidR="00A26B21" w:rsidRPr="00DC0919" w:rsidRDefault="00A26B21" w:rsidP="000E3D70">
            <w:pPr>
              <w:rPr>
                <w:rFonts w:ascii="Arial" w:eastAsia="Times New Roman" w:hAnsi="Arial" w:cs="Arial"/>
                <w:color w:val="auto"/>
              </w:rPr>
            </w:pPr>
          </w:p>
          <w:p w14:paraId="05F9254C" w14:textId="77777777" w:rsidR="00A26B21" w:rsidRPr="00DC0919" w:rsidRDefault="00A26B21" w:rsidP="000E3D70">
            <w:pPr>
              <w:rPr>
                <w:rFonts w:ascii="Arial" w:eastAsia="Times New Roman" w:hAnsi="Arial" w:cs="Arial"/>
                <w:color w:val="auto"/>
              </w:rPr>
            </w:pPr>
          </w:p>
          <w:p w14:paraId="42188D55" w14:textId="77777777" w:rsidR="00A26B21" w:rsidRPr="00DC0919" w:rsidRDefault="00A26B21" w:rsidP="000E3D70">
            <w:pPr>
              <w:rPr>
                <w:rFonts w:ascii="Arial" w:eastAsia="Times New Roman" w:hAnsi="Arial" w:cs="Arial"/>
                <w:color w:val="auto"/>
              </w:rPr>
            </w:pPr>
          </w:p>
          <w:p w14:paraId="42F2BC9D" w14:textId="77777777" w:rsidR="00A26B21" w:rsidRPr="00DC0919" w:rsidRDefault="00A26B21" w:rsidP="000E3D70">
            <w:pPr>
              <w:rPr>
                <w:rFonts w:ascii="Arial" w:eastAsia="Times New Roman" w:hAnsi="Arial" w:cs="Arial"/>
                <w:color w:val="auto"/>
              </w:rPr>
            </w:pPr>
          </w:p>
          <w:p w14:paraId="753A987E" w14:textId="77777777" w:rsidR="00A26B21" w:rsidRPr="00DC0919" w:rsidRDefault="00A26B21" w:rsidP="000E3D70">
            <w:pPr>
              <w:rPr>
                <w:rFonts w:ascii="Arial" w:eastAsia="Times New Roman" w:hAnsi="Arial" w:cs="Arial"/>
                <w:color w:val="auto"/>
              </w:rPr>
            </w:pPr>
          </w:p>
          <w:p w14:paraId="63F90239" w14:textId="77777777" w:rsidR="00A26B21" w:rsidRPr="00DC0919" w:rsidRDefault="00A26B21" w:rsidP="000E3D70">
            <w:pPr>
              <w:rPr>
                <w:rFonts w:ascii="Arial" w:eastAsia="Times New Roman" w:hAnsi="Arial" w:cs="Arial"/>
                <w:color w:val="auto"/>
              </w:rPr>
            </w:pPr>
          </w:p>
        </w:tc>
        <w:tc>
          <w:tcPr>
            <w:tcW w:w="1856" w:type="dxa"/>
          </w:tcPr>
          <w:p w14:paraId="62D726A3" w14:textId="77777777" w:rsidR="00A26B21" w:rsidRPr="00DC0919" w:rsidRDefault="00A26B21" w:rsidP="000E3D70">
            <w:pPr>
              <w:rPr>
                <w:rFonts w:ascii="Arial" w:eastAsia="Times New Roman" w:hAnsi="Arial" w:cs="Arial"/>
                <w:color w:val="auto"/>
              </w:rPr>
            </w:pPr>
          </w:p>
        </w:tc>
        <w:tc>
          <w:tcPr>
            <w:tcW w:w="1800" w:type="dxa"/>
          </w:tcPr>
          <w:p w14:paraId="72F22490" w14:textId="77777777" w:rsidR="00A26B21" w:rsidRPr="00DC0919" w:rsidRDefault="00A26B21" w:rsidP="000E3D70">
            <w:pPr>
              <w:rPr>
                <w:rFonts w:ascii="Arial" w:eastAsia="Times New Roman" w:hAnsi="Arial" w:cs="Arial"/>
                <w:color w:val="auto"/>
              </w:rPr>
            </w:pPr>
          </w:p>
        </w:tc>
        <w:tc>
          <w:tcPr>
            <w:tcW w:w="1980" w:type="dxa"/>
          </w:tcPr>
          <w:p w14:paraId="4E7190FD" w14:textId="77777777" w:rsidR="00A26B21" w:rsidRPr="00DC0919" w:rsidRDefault="00A26B21" w:rsidP="000E3D70">
            <w:pPr>
              <w:rPr>
                <w:rFonts w:ascii="Arial" w:eastAsia="Times New Roman" w:hAnsi="Arial" w:cs="Arial"/>
                <w:color w:val="auto"/>
              </w:rPr>
            </w:pPr>
          </w:p>
        </w:tc>
        <w:tc>
          <w:tcPr>
            <w:tcW w:w="1620" w:type="dxa"/>
          </w:tcPr>
          <w:p w14:paraId="75D40A4E" w14:textId="77777777" w:rsidR="00A26B21" w:rsidRPr="00DC0919" w:rsidRDefault="00A26B21" w:rsidP="000E3D70">
            <w:pPr>
              <w:rPr>
                <w:rFonts w:ascii="Arial" w:eastAsia="Times New Roman" w:hAnsi="Arial" w:cs="Arial"/>
                <w:color w:val="auto"/>
              </w:rPr>
            </w:pPr>
          </w:p>
        </w:tc>
      </w:tr>
    </w:tbl>
    <w:p w14:paraId="2184B067" w14:textId="77777777" w:rsidR="00A26B21" w:rsidRPr="00DC0919" w:rsidRDefault="00A26B21" w:rsidP="00A26B21">
      <w:pPr>
        <w:rPr>
          <w:rFonts w:ascii="Arial" w:eastAsia="Times New Roman" w:hAnsi="Arial" w:cs="Arial"/>
          <w:color w:val="auto"/>
        </w:rPr>
      </w:pPr>
    </w:p>
    <w:p w14:paraId="7A7024CC" w14:textId="77777777" w:rsidR="00A26B21" w:rsidRPr="00DC0919" w:rsidRDefault="00A26B21" w:rsidP="00A26B21">
      <w:pPr>
        <w:rPr>
          <w:rFonts w:ascii="Arial" w:eastAsia="Times New Roman" w:hAnsi="Arial" w:cs="Arial"/>
          <w:color w:val="auto"/>
        </w:rPr>
      </w:pPr>
    </w:p>
    <w:p w14:paraId="3B40ADF4"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 xml:space="preserve">    </w:t>
      </w:r>
    </w:p>
    <w:p w14:paraId="3B5E4F9E"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04E42849" w14:textId="77777777" w:rsidTr="000E3D70">
        <w:trPr>
          <w:trHeight w:val="260"/>
        </w:trPr>
        <w:tc>
          <w:tcPr>
            <w:tcW w:w="2340" w:type="dxa"/>
          </w:tcPr>
          <w:p w14:paraId="2C214268" w14:textId="17E46C2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lastRenderedPageBreak/>
              <w:t xml:space="preserve">Name of </w:t>
            </w:r>
            <w:r w:rsidR="00670AF5" w:rsidRPr="00DC0919">
              <w:rPr>
                <w:rFonts w:ascii="Arial" w:eastAsia="Times New Roman" w:hAnsi="Arial" w:cs="Arial"/>
                <w:b/>
                <w:color w:val="auto"/>
                <w:sz w:val="20"/>
                <w:szCs w:val="20"/>
              </w:rPr>
              <w:t>Organisation</w:t>
            </w:r>
          </w:p>
        </w:tc>
        <w:tc>
          <w:tcPr>
            <w:tcW w:w="1856" w:type="dxa"/>
          </w:tcPr>
          <w:p w14:paraId="12FD59BD"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1C6865DA"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6C182CE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767F18B7"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4CF7D5B4" w14:textId="77777777" w:rsidTr="000E3D70">
        <w:trPr>
          <w:trHeight w:val="1391"/>
        </w:trPr>
        <w:tc>
          <w:tcPr>
            <w:tcW w:w="2340" w:type="dxa"/>
          </w:tcPr>
          <w:p w14:paraId="3FEA191D" w14:textId="77777777" w:rsidR="00A26B21" w:rsidRPr="00DC0919" w:rsidRDefault="00A26B21" w:rsidP="000E3D70">
            <w:pPr>
              <w:rPr>
                <w:rFonts w:ascii="Arial" w:eastAsia="Times New Roman" w:hAnsi="Arial" w:cs="Arial"/>
                <w:color w:val="auto"/>
              </w:rPr>
            </w:pPr>
          </w:p>
          <w:p w14:paraId="12D247E7" w14:textId="77777777" w:rsidR="00A26B21" w:rsidRPr="00DC0919" w:rsidRDefault="00A26B21" w:rsidP="000E3D70">
            <w:pPr>
              <w:rPr>
                <w:rFonts w:ascii="Arial" w:eastAsia="Times New Roman" w:hAnsi="Arial" w:cs="Arial"/>
                <w:color w:val="auto"/>
              </w:rPr>
            </w:pPr>
          </w:p>
          <w:p w14:paraId="281D1EA5" w14:textId="77777777" w:rsidR="00A26B21" w:rsidRPr="00DC0919" w:rsidRDefault="00A26B21" w:rsidP="000E3D70">
            <w:pPr>
              <w:rPr>
                <w:rFonts w:ascii="Arial" w:eastAsia="Times New Roman" w:hAnsi="Arial" w:cs="Arial"/>
                <w:color w:val="auto"/>
              </w:rPr>
            </w:pPr>
          </w:p>
          <w:p w14:paraId="002D5C7D" w14:textId="77777777" w:rsidR="00A26B21" w:rsidRPr="00DC0919" w:rsidRDefault="00A26B21" w:rsidP="000E3D70">
            <w:pPr>
              <w:rPr>
                <w:rFonts w:ascii="Arial" w:eastAsia="Times New Roman" w:hAnsi="Arial" w:cs="Arial"/>
                <w:color w:val="auto"/>
              </w:rPr>
            </w:pPr>
          </w:p>
          <w:p w14:paraId="6741D1E4" w14:textId="77777777" w:rsidR="00A26B21" w:rsidRPr="00DC0919" w:rsidRDefault="00A26B21" w:rsidP="000E3D70">
            <w:pPr>
              <w:rPr>
                <w:rFonts w:ascii="Arial" w:eastAsia="Times New Roman" w:hAnsi="Arial" w:cs="Arial"/>
                <w:color w:val="auto"/>
              </w:rPr>
            </w:pPr>
          </w:p>
          <w:p w14:paraId="631E17A8" w14:textId="77777777" w:rsidR="00A26B21" w:rsidRPr="00DC0919" w:rsidRDefault="00A26B21" w:rsidP="000E3D70">
            <w:pPr>
              <w:rPr>
                <w:rFonts w:ascii="Arial" w:eastAsia="Times New Roman" w:hAnsi="Arial" w:cs="Arial"/>
                <w:color w:val="auto"/>
              </w:rPr>
            </w:pPr>
          </w:p>
          <w:p w14:paraId="147E6B9D" w14:textId="77777777" w:rsidR="00A26B21" w:rsidRPr="00DC0919" w:rsidRDefault="00A26B21" w:rsidP="000E3D70">
            <w:pPr>
              <w:rPr>
                <w:rFonts w:ascii="Arial" w:eastAsia="Times New Roman" w:hAnsi="Arial" w:cs="Arial"/>
                <w:color w:val="auto"/>
              </w:rPr>
            </w:pPr>
          </w:p>
          <w:p w14:paraId="50F328DF" w14:textId="77777777" w:rsidR="00A26B21" w:rsidRPr="00DC0919" w:rsidRDefault="00A26B21" w:rsidP="000E3D70">
            <w:pPr>
              <w:rPr>
                <w:rFonts w:ascii="Arial" w:eastAsia="Times New Roman" w:hAnsi="Arial" w:cs="Arial"/>
                <w:color w:val="auto"/>
              </w:rPr>
            </w:pPr>
          </w:p>
          <w:p w14:paraId="1B73CDC1" w14:textId="77777777" w:rsidR="00A26B21" w:rsidRPr="00DC0919" w:rsidRDefault="00A26B21" w:rsidP="000E3D70">
            <w:pPr>
              <w:rPr>
                <w:rFonts w:ascii="Arial" w:eastAsia="Times New Roman" w:hAnsi="Arial" w:cs="Arial"/>
                <w:color w:val="auto"/>
              </w:rPr>
            </w:pPr>
          </w:p>
        </w:tc>
        <w:tc>
          <w:tcPr>
            <w:tcW w:w="1856" w:type="dxa"/>
          </w:tcPr>
          <w:p w14:paraId="44A91751" w14:textId="77777777" w:rsidR="00A26B21" w:rsidRPr="00DC0919" w:rsidRDefault="00A26B21" w:rsidP="000E3D70">
            <w:pPr>
              <w:rPr>
                <w:rFonts w:ascii="Arial" w:eastAsia="Times New Roman" w:hAnsi="Arial" w:cs="Arial"/>
                <w:color w:val="auto"/>
              </w:rPr>
            </w:pPr>
          </w:p>
        </w:tc>
        <w:tc>
          <w:tcPr>
            <w:tcW w:w="1800" w:type="dxa"/>
          </w:tcPr>
          <w:p w14:paraId="25F04CBA" w14:textId="77777777" w:rsidR="00A26B21" w:rsidRPr="00DC0919" w:rsidRDefault="00A26B21" w:rsidP="000E3D70">
            <w:pPr>
              <w:rPr>
                <w:rFonts w:ascii="Arial" w:eastAsia="Times New Roman" w:hAnsi="Arial" w:cs="Arial"/>
                <w:color w:val="auto"/>
              </w:rPr>
            </w:pPr>
          </w:p>
        </w:tc>
        <w:tc>
          <w:tcPr>
            <w:tcW w:w="1980" w:type="dxa"/>
          </w:tcPr>
          <w:p w14:paraId="0EBC4E4B" w14:textId="77777777" w:rsidR="00A26B21" w:rsidRPr="00DC0919" w:rsidRDefault="00A26B21" w:rsidP="000E3D70">
            <w:pPr>
              <w:rPr>
                <w:rFonts w:ascii="Arial" w:eastAsia="Times New Roman" w:hAnsi="Arial" w:cs="Arial"/>
                <w:color w:val="auto"/>
              </w:rPr>
            </w:pPr>
          </w:p>
        </w:tc>
        <w:tc>
          <w:tcPr>
            <w:tcW w:w="1620" w:type="dxa"/>
          </w:tcPr>
          <w:p w14:paraId="69145B1A" w14:textId="77777777" w:rsidR="00A26B21" w:rsidRPr="00DC0919" w:rsidRDefault="00A26B21" w:rsidP="000E3D70">
            <w:pPr>
              <w:rPr>
                <w:rFonts w:ascii="Arial" w:eastAsia="Times New Roman" w:hAnsi="Arial" w:cs="Arial"/>
                <w:color w:val="auto"/>
              </w:rPr>
            </w:pPr>
          </w:p>
        </w:tc>
      </w:tr>
    </w:tbl>
    <w:p w14:paraId="32635C5E" w14:textId="5F17EF41" w:rsidR="00A26B21" w:rsidRDefault="00A26B21" w:rsidP="00A26B21">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A41B8F" w14:paraId="0506D887" w14:textId="77777777" w:rsidTr="002B7C5B">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A41B8F" w:rsidRDefault="00056689" w:rsidP="002B7C5B">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056689" w:rsidRPr="00A41B8F" w14:paraId="4CD099C8" w14:textId="77777777" w:rsidTr="002B7C5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D57AE" w14:textId="77777777" w:rsidR="00056689" w:rsidRPr="00A41B8F" w:rsidRDefault="00056689" w:rsidP="002B7C5B">
            <w:pPr>
              <w:rPr>
                <w:rFonts w:ascii="Arial" w:eastAsia="Arial" w:hAnsi="Arial" w:cs="Arial"/>
                <w:b/>
                <w:bCs/>
                <w:color w:val="auto"/>
              </w:rPr>
            </w:pPr>
          </w:p>
          <w:p w14:paraId="7F09A797"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 xml:space="preserve">I declare that to the best of my knowledge the answers </w:t>
            </w:r>
            <w:proofErr w:type="gramStart"/>
            <w:r w:rsidRPr="00A41B8F">
              <w:rPr>
                <w:rFonts w:ascii="Arial" w:hAnsi="Arial" w:cs="Arial"/>
                <w:szCs w:val="24"/>
              </w:rPr>
              <w:t>submitted</w:t>
            </w:r>
            <w:proofErr w:type="gramEnd"/>
            <w:r w:rsidRPr="00A41B8F">
              <w:rPr>
                <w:rFonts w:ascii="Arial" w:hAnsi="Arial" w:cs="Arial"/>
                <w:szCs w:val="24"/>
              </w:rPr>
              <w:t xml:space="preserve"> and information contained in this document are correct and accurate.</w:t>
            </w:r>
          </w:p>
          <w:p w14:paraId="306F55F3"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3A411C20"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understand that the information will be used in the selection process to assess my organisation’s suitability to be invited to participate further in this procurement.</w:t>
            </w:r>
          </w:p>
          <w:p w14:paraId="6EE0D116"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A41B8F" w:rsidRDefault="00056689" w:rsidP="002B7C5B">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5266CCEE" w14:textId="77777777" w:rsidR="00056689" w:rsidRPr="00A41B8F" w:rsidRDefault="00056689" w:rsidP="002B7C5B">
            <w:pPr>
              <w:rPr>
                <w:rFonts w:ascii="Arial" w:hAnsi="Arial" w:cs="Arial"/>
                <w:b/>
                <w:bCs/>
                <w:color w:val="auto"/>
              </w:rPr>
            </w:pPr>
          </w:p>
        </w:tc>
      </w:tr>
      <w:tr w:rsidR="00056689" w:rsidRPr="00A41B8F" w14:paraId="7004439C"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A41B8F" w:rsidRDefault="00056689" w:rsidP="002B7C5B">
            <w:pPr>
              <w:rPr>
                <w:rFonts w:ascii="Arial" w:hAnsi="Arial" w:cs="Arial"/>
                <w:color w:val="auto"/>
              </w:rPr>
            </w:pPr>
            <w:r w:rsidRPr="00A41B8F">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503528E" w14:textId="77777777" w:rsidTr="002B7C5B">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A41B8F" w:rsidRDefault="00056689" w:rsidP="002B7C5B">
            <w:pPr>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1684BE35"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A41B8F" w:rsidRDefault="00056689" w:rsidP="002B7C5B">
            <w:pPr>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5F545181"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A41B8F" w:rsidRDefault="00056689" w:rsidP="002B7C5B">
            <w:pPr>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D78898F"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A41B8F" w:rsidRDefault="00056689" w:rsidP="002B7C5B">
            <w:pPr>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7107E26"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9AA9E8E"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(g) Signature (electronic is acceptable)</w:t>
            </w:r>
          </w:p>
          <w:p w14:paraId="0752B41B" w14:textId="77777777" w:rsidR="00056689" w:rsidRPr="00A41B8F" w:rsidRDefault="00056689" w:rsidP="002B7C5B">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CC4CA76"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34427924" w14:textId="77777777" w:rsidR="00056689" w:rsidRPr="00DC0919" w:rsidRDefault="00056689" w:rsidP="00A26B21">
      <w:pPr>
        <w:rPr>
          <w:rFonts w:ascii="Arial" w:eastAsia="Times New Roman" w:hAnsi="Arial" w:cs="Arial"/>
          <w:b/>
          <w:color w:val="auto"/>
          <w:u w:val="single"/>
        </w:rPr>
      </w:pPr>
    </w:p>
    <w:p w14:paraId="28DB4F1A" w14:textId="77777777" w:rsidR="00A26B21" w:rsidRPr="00DC0919" w:rsidRDefault="00A26B21" w:rsidP="00A26B21">
      <w:pPr>
        <w:rPr>
          <w:rFonts w:ascii="Arial" w:eastAsia="Times New Roman" w:hAnsi="Arial" w:cs="Arial"/>
          <w:b/>
          <w:color w:val="auto"/>
          <w:u w:val="single"/>
        </w:rPr>
      </w:pPr>
    </w:p>
    <w:sectPr w:rsidR="00A26B21" w:rsidRPr="00DC0919" w:rsidSect="000E3D70">
      <w:headerReference w:type="even" r:id="rId18"/>
      <w:footerReference w:type="even" r:id="rId19"/>
      <w:footerReference w:type="default" r:id="rId20"/>
      <w:headerReference w:type="first" r:id="rId21"/>
      <w:footerReference w:type="first" r:id="rId22"/>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F81E" w14:textId="77777777" w:rsidR="002239F6" w:rsidRDefault="002239F6" w:rsidP="00A26B21">
      <w:r>
        <w:separator/>
      </w:r>
    </w:p>
  </w:endnote>
  <w:endnote w:type="continuationSeparator" w:id="0">
    <w:p w14:paraId="349A8480" w14:textId="77777777" w:rsidR="002239F6" w:rsidRDefault="002239F6"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ތ"/>
    <w:panose1 w:val="00000500000000020000"/>
    <w:charset w:val="00"/>
    <w:family w:val="auto"/>
    <w:pitch w:val="variable"/>
    <w:sig w:usb0="E00002FF" w:usb1="5000205A"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840A" w14:textId="77777777" w:rsidR="00DF6F02" w:rsidRDefault="00DF6F0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DF6F02" w:rsidRDefault="00D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DB75" w14:textId="2570A938" w:rsidR="00DF6F02" w:rsidRPr="005A6A10" w:rsidRDefault="00DF6F02" w:rsidP="000E3D70">
    <w:pPr>
      <w:pStyle w:val="Footer"/>
      <w:rPr>
        <w:sz w:val="14"/>
        <w:szCs w:val="14"/>
      </w:rPr>
    </w:pPr>
  </w:p>
  <w:p w14:paraId="43E4CE47" w14:textId="77777777" w:rsidR="00DF6F02" w:rsidRDefault="00DF6F02">
    <w:pPr>
      <w:pStyle w:val="Footer"/>
      <w:rPr>
        <w:sz w:val="18"/>
        <w:szCs w:val="18"/>
      </w:rPr>
    </w:pPr>
    <w:r w:rsidRPr="001B484B">
      <w:rPr>
        <w:sz w:val="18"/>
        <w:szCs w:val="18"/>
      </w:rPr>
      <w:tab/>
    </w:r>
  </w:p>
  <w:p w14:paraId="3BCA4B2A" w14:textId="77777777" w:rsidR="00DF6F02" w:rsidRDefault="00DF6F0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B342" w14:textId="77777777" w:rsidR="00DF6F02" w:rsidRDefault="00DF6F02">
    <w:pPr>
      <w:pStyle w:val="Footer"/>
    </w:pPr>
  </w:p>
  <w:p w14:paraId="520ED18D" w14:textId="77777777" w:rsidR="00DF6F02" w:rsidRDefault="00DF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15109" w14:textId="77777777" w:rsidR="002239F6" w:rsidRDefault="002239F6" w:rsidP="00A26B21">
      <w:r>
        <w:separator/>
      </w:r>
    </w:p>
  </w:footnote>
  <w:footnote w:type="continuationSeparator" w:id="0">
    <w:p w14:paraId="6F4F8A4A" w14:textId="77777777" w:rsidR="002239F6" w:rsidRDefault="002239F6" w:rsidP="00A26B21">
      <w:r>
        <w:continuationSeparator/>
      </w:r>
    </w:p>
  </w:footnote>
  <w:footnote w:id="1">
    <w:p w14:paraId="79D848BA" w14:textId="147C9E13" w:rsidR="00E11BD4" w:rsidRDefault="00E11BD4" w:rsidP="00E11BD4">
      <w:pPr>
        <w:pStyle w:val="FootnoteText"/>
      </w:pPr>
    </w:p>
  </w:footnote>
  <w:footnote w:id="2">
    <w:p w14:paraId="796B0E10" w14:textId="521C7C85" w:rsidR="00E11BD4" w:rsidRDefault="00E11BD4" w:rsidP="00E11BD4">
      <w:pPr>
        <w:pStyle w:val="FootnoteText"/>
      </w:pPr>
    </w:p>
  </w:footnote>
  <w:footnote w:id="3">
    <w:p w14:paraId="1B077DD1" w14:textId="49EAD505" w:rsidR="00E11BD4" w:rsidRDefault="00E11BD4"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6A6F" w14:textId="77777777" w:rsidR="00DF6F02" w:rsidRDefault="002239F6">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2049"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E44D" w14:textId="49844341" w:rsidR="00FE1BF0" w:rsidRPr="00FE1BF0" w:rsidRDefault="00FE1BF0" w:rsidP="00FE1BF0">
    <w:pPr>
      <w:jc w:val="center"/>
      <w:rPr>
        <w:rFonts w:ascii="Times New Roman" w:eastAsia="Times New Roman" w:hAnsi="Times New Roman" w:cs="Times New Roman"/>
        <w:color w:val="auto"/>
        <w:lang w:eastAsia="en-GB"/>
      </w:rPr>
    </w:pPr>
    <w:r w:rsidRPr="00FE1BF0">
      <w:rPr>
        <w:rFonts w:ascii="Times New Roman" w:eastAsia="Times New Roman" w:hAnsi="Times New Roman" w:cs="Times New Roman"/>
        <w:color w:val="auto"/>
        <w:lang w:eastAsia="en-GB"/>
      </w:rPr>
      <w:fldChar w:fldCharType="begin"/>
    </w:r>
    <w:r w:rsidRPr="00FE1BF0">
      <w:rPr>
        <w:rFonts w:ascii="Times New Roman" w:eastAsia="Times New Roman" w:hAnsi="Times New Roman" w:cs="Times New Roman"/>
        <w:color w:val="auto"/>
        <w:lang w:eastAsia="en-GB"/>
      </w:rPr>
      <w:instrText xml:space="preserve"> INCLUDEPICTURE "/var/folders/sc/c6x3vh2s76lbv8_3z_n8mfxc0000gn/T/com.microsoft.Word/WebArchiveCopyPasteTempFiles/wckm+rpXw9smQAAAABJRU5ErkJggg==" \* MERGEFORMATINET </w:instrText>
    </w:r>
    <w:r w:rsidRPr="00FE1BF0">
      <w:rPr>
        <w:rFonts w:ascii="Times New Roman" w:eastAsia="Times New Roman" w:hAnsi="Times New Roman" w:cs="Times New Roman"/>
        <w:color w:val="auto"/>
        <w:lang w:eastAsia="en-GB"/>
      </w:rPr>
      <w:fldChar w:fldCharType="separate"/>
    </w:r>
    <w:r w:rsidRPr="00FE1BF0">
      <w:rPr>
        <w:rFonts w:ascii="Times New Roman" w:eastAsia="Times New Roman" w:hAnsi="Times New Roman" w:cs="Times New Roman"/>
        <w:noProof/>
        <w:color w:val="auto"/>
        <w:lang w:eastAsia="en-GB"/>
      </w:rPr>
      <w:drawing>
        <wp:inline distT="0" distB="0" distL="0" distR="0" wp14:anchorId="01AEC547" wp14:editId="60EE216C">
          <wp:extent cx="1113183" cy="585924"/>
          <wp:effectExtent l="0" t="0" r="4445" b="0"/>
          <wp:docPr id="3" name="Picture 3" descr="Learning Academy Partnership rapped by ESFA over 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cademy Partnership rapped by ESFA over finan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23" cy="595788"/>
                  </a:xfrm>
                  <a:prstGeom prst="rect">
                    <a:avLst/>
                  </a:prstGeom>
                  <a:noFill/>
                  <a:ln>
                    <a:noFill/>
                  </a:ln>
                </pic:spPr>
              </pic:pic>
            </a:graphicData>
          </a:graphic>
        </wp:inline>
      </w:drawing>
    </w:r>
    <w:r w:rsidRPr="00FE1BF0">
      <w:rPr>
        <w:rFonts w:ascii="Times New Roman" w:eastAsia="Times New Roman" w:hAnsi="Times New Roman" w:cs="Times New Roman"/>
        <w:color w:val="auto"/>
        <w:lang w:eastAsia="en-GB"/>
      </w:rPr>
      <w:fldChar w:fldCharType="end"/>
    </w:r>
  </w:p>
  <w:p w14:paraId="3B021257" w14:textId="03782DC3" w:rsidR="009D7564" w:rsidRPr="009D7564" w:rsidRDefault="009D7564" w:rsidP="004D27DC">
    <w:pPr>
      <w:jc w:val="center"/>
      <w:rPr>
        <w:rFonts w:ascii="Times New Roman" w:eastAsia="Times New Roman" w:hAnsi="Times New Roman" w:cs="Times New Roman"/>
        <w:color w:val="auto"/>
        <w:lang w:eastAsia="en-GB"/>
      </w:rPr>
    </w:pPr>
  </w:p>
  <w:p w14:paraId="1D31A7F8" w14:textId="0E5A72FB" w:rsidR="00DF6F02" w:rsidRPr="008F1FB1" w:rsidRDefault="00DF6F02" w:rsidP="008F1FB1">
    <w:pPr>
      <w:jc w:val="center"/>
      <w:rPr>
        <w:rFonts w:ascii="Times New Roman" w:eastAsia="Times New Roman" w:hAnsi="Times New Roman" w:cs="Times New Roman"/>
        <w:color w:val="auto"/>
        <w:lang w:eastAsia="en-GB"/>
      </w:rPr>
    </w:pPr>
  </w:p>
  <w:p w14:paraId="5B77E575" w14:textId="4C3F55D3" w:rsidR="00DF6F02" w:rsidRPr="00363E59" w:rsidRDefault="00DF6F02" w:rsidP="00363E59">
    <w:pPr>
      <w:jc w:val="center"/>
      <w:rPr>
        <w:rFonts w:ascii="Times New Roman" w:eastAsia="Times New Roman" w:hAnsi="Times New Roman" w:cs="Times New Roman"/>
        <w:color w:val="auto"/>
      </w:rPr>
    </w:pPr>
  </w:p>
  <w:p w14:paraId="0A38136E" w14:textId="17A9C264" w:rsidR="00DF6F02" w:rsidRPr="00363E59" w:rsidRDefault="00DF6F02"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8"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2"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3"/>
  </w:num>
  <w:num w:numId="5">
    <w:abstractNumId w:val="0"/>
  </w:num>
  <w:num w:numId="6">
    <w:abstractNumId w:val="18"/>
  </w:num>
  <w:num w:numId="7">
    <w:abstractNumId w:val="2"/>
  </w:num>
  <w:num w:numId="8">
    <w:abstractNumId w:val="21"/>
  </w:num>
  <w:num w:numId="9">
    <w:abstractNumId w:val="1"/>
  </w:num>
  <w:num w:numId="10">
    <w:abstractNumId w:val="5"/>
  </w:num>
  <w:num w:numId="11">
    <w:abstractNumId w:val="6"/>
  </w:num>
  <w:num w:numId="12">
    <w:abstractNumId w:val="25"/>
  </w:num>
  <w:num w:numId="13">
    <w:abstractNumId w:val="9"/>
  </w:num>
  <w:num w:numId="14">
    <w:abstractNumId w:val="10"/>
  </w:num>
  <w:num w:numId="15">
    <w:abstractNumId w:val="23"/>
  </w:num>
  <w:num w:numId="16">
    <w:abstractNumId w:val="12"/>
  </w:num>
  <w:num w:numId="17">
    <w:abstractNumId w:val="16"/>
  </w:num>
  <w:num w:numId="18">
    <w:abstractNumId w:val="4"/>
  </w:num>
  <w:num w:numId="19">
    <w:abstractNumId w:val="19"/>
  </w:num>
  <w:num w:numId="20">
    <w:abstractNumId w:val="20"/>
  </w:num>
  <w:num w:numId="21">
    <w:abstractNumId w:val="17"/>
  </w:num>
  <w:num w:numId="22">
    <w:abstractNumId w:val="22"/>
  </w:num>
  <w:num w:numId="23">
    <w:abstractNumId w:val="8"/>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38F6"/>
    <w:rsid w:val="00004A86"/>
    <w:rsid w:val="000065E1"/>
    <w:rsid w:val="00014496"/>
    <w:rsid w:val="000232FA"/>
    <w:rsid w:val="00024D72"/>
    <w:rsid w:val="00024E35"/>
    <w:rsid w:val="000274F3"/>
    <w:rsid w:val="00030BDF"/>
    <w:rsid w:val="00037498"/>
    <w:rsid w:val="000415B9"/>
    <w:rsid w:val="0004174E"/>
    <w:rsid w:val="00041B11"/>
    <w:rsid w:val="00042C42"/>
    <w:rsid w:val="000467BB"/>
    <w:rsid w:val="00047940"/>
    <w:rsid w:val="00056689"/>
    <w:rsid w:val="00056E6F"/>
    <w:rsid w:val="000570B3"/>
    <w:rsid w:val="00066129"/>
    <w:rsid w:val="000712BA"/>
    <w:rsid w:val="000847FA"/>
    <w:rsid w:val="00095965"/>
    <w:rsid w:val="00096EF0"/>
    <w:rsid w:val="00097B8A"/>
    <w:rsid w:val="000A5DA3"/>
    <w:rsid w:val="000B6662"/>
    <w:rsid w:val="000C2697"/>
    <w:rsid w:val="000C4CAF"/>
    <w:rsid w:val="000C557D"/>
    <w:rsid w:val="000D1C63"/>
    <w:rsid w:val="000D1E79"/>
    <w:rsid w:val="000D236C"/>
    <w:rsid w:val="000E18DC"/>
    <w:rsid w:val="000E3419"/>
    <w:rsid w:val="000E38E6"/>
    <w:rsid w:val="000E3D70"/>
    <w:rsid w:val="000E5F01"/>
    <w:rsid w:val="000E670C"/>
    <w:rsid w:val="000E6FFB"/>
    <w:rsid w:val="000E70D8"/>
    <w:rsid w:val="000F3204"/>
    <w:rsid w:val="000F6AF0"/>
    <w:rsid w:val="000F6C45"/>
    <w:rsid w:val="000F74BA"/>
    <w:rsid w:val="000F75E7"/>
    <w:rsid w:val="001003E3"/>
    <w:rsid w:val="0010076A"/>
    <w:rsid w:val="00103F96"/>
    <w:rsid w:val="00105916"/>
    <w:rsid w:val="00106A93"/>
    <w:rsid w:val="00110628"/>
    <w:rsid w:val="0011130B"/>
    <w:rsid w:val="00114B64"/>
    <w:rsid w:val="00115B22"/>
    <w:rsid w:val="00121197"/>
    <w:rsid w:val="00133D10"/>
    <w:rsid w:val="00136D17"/>
    <w:rsid w:val="00137806"/>
    <w:rsid w:val="0014191D"/>
    <w:rsid w:val="00151FDE"/>
    <w:rsid w:val="001578EC"/>
    <w:rsid w:val="001634E5"/>
    <w:rsid w:val="00166059"/>
    <w:rsid w:val="001713CB"/>
    <w:rsid w:val="00174762"/>
    <w:rsid w:val="00174F87"/>
    <w:rsid w:val="001856E7"/>
    <w:rsid w:val="00187835"/>
    <w:rsid w:val="0019562C"/>
    <w:rsid w:val="001A3DF6"/>
    <w:rsid w:val="001B4A2F"/>
    <w:rsid w:val="001B4D14"/>
    <w:rsid w:val="001B71CA"/>
    <w:rsid w:val="001C14F9"/>
    <w:rsid w:val="001C4808"/>
    <w:rsid w:val="001D2382"/>
    <w:rsid w:val="001D29E8"/>
    <w:rsid w:val="001E7B21"/>
    <w:rsid w:val="001F0B8D"/>
    <w:rsid w:val="001F3137"/>
    <w:rsid w:val="001F495F"/>
    <w:rsid w:val="001F56BF"/>
    <w:rsid w:val="001F6C6D"/>
    <w:rsid w:val="001F6EF6"/>
    <w:rsid w:val="0020019A"/>
    <w:rsid w:val="00210456"/>
    <w:rsid w:val="002134A6"/>
    <w:rsid w:val="00216480"/>
    <w:rsid w:val="002239F6"/>
    <w:rsid w:val="00224E71"/>
    <w:rsid w:val="00226F31"/>
    <w:rsid w:val="00227C89"/>
    <w:rsid w:val="002339BC"/>
    <w:rsid w:val="00233E91"/>
    <w:rsid w:val="002341A8"/>
    <w:rsid w:val="00236433"/>
    <w:rsid w:val="00236D65"/>
    <w:rsid w:val="00237BAA"/>
    <w:rsid w:val="00240C08"/>
    <w:rsid w:val="002413AA"/>
    <w:rsid w:val="00243D6D"/>
    <w:rsid w:val="0025017B"/>
    <w:rsid w:val="002519AE"/>
    <w:rsid w:val="00257839"/>
    <w:rsid w:val="00260FA7"/>
    <w:rsid w:val="00262C20"/>
    <w:rsid w:val="002657DB"/>
    <w:rsid w:val="00266123"/>
    <w:rsid w:val="00274095"/>
    <w:rsid w:val="00280639"/>
    <w:rsid w:val="002818CA"/>
    <w:rsid w:val="002859CD"/>
    <w:rsid w:val="002923BE"/>
    <w:rsid w:val="0029291F"/>
    <w:rsid w:val="00292CCC"/>
    <w:rsid w:val="0029405C"/>
    <w:rsid w:val="002940BA"/>
    <w:rsid w:val="0029713C"/>
    <w:rsid w:val="002A0057"/>
    <w:rsid w:val="002A1B39"/>
    <w:rsid w:val="002A3609"/>
    <w:rsid w:val="002A380B"/>
    <w:rsid w:val="002B3B9F"/>
    <w:rsid w:val="002C217E"/>
    <w:rsid w:val="002C3436"/>
    <w:rsid w:val="002C35D6"/>
    <w:rsid w:val="002C3BC5"/>
    <w:rsid w:val="002C440F"/>
    <w:rsid w:val="002C5DCD"/>
    <w:rsid w:val="002D01C4"/>
    <w:rsid w:val="002D0E40"/>
    <w:rsid w:val="002D1470"/>
    <w:rsid w:val="002D2D29"/>
    <w:rsid w:val="002D7A3D"/>
    <w:rsid w:val="002E351E"/>
    <w:rsid w:val="002E379E"/>
    <w:rsid w:val="002F1D69"/>
    <w:rsid w:val="002F43F1"/>
    <w:rsid w:val="003015F0"/>
    <w:rsid w:val="00301CE4"/>
    <w:rsid w:val="00302D2D"/>
    <w:rsid w:val="003040EB"/>
    <w:rsid w:val="0030523F"/>
    <w:rsid w:val="00314AF8"/>
    <w:rsid w:val="00320CED"/>
    <w:rsid w:val="00321481"/>
    <w:rsid w:val="00322487"/>
    <w:rsid w:val="00325EF9"/>
    <w:rsid w:val="00331518"/>
    <w:rsid w:val="00331E9D"/>
    <w:rsid w:val="00332030"/>
    <w:rsid w:val="00332E03"/>
    <w:rsid w:val="00334D34"/>
    <w:rsid w:val="00335073"/>
    <w:rsid w:val="0033603B"/>
    <w:rsid w:val="00341A1B"/>
    <w:rsid w:val="00345485"/>
    <w:rsid w:val="00345962"/>
    <w:rsid w:val="003461DC"/>
    <w:rsid w:val="00347489"/>
    <w:rsid w:val="003475CE"/>
    <w:rsid w:val="003475EE"/>
    <w:rsid w:val="0034785B"/>
    <w:rsid w:val="003508D3"/>
    <w:rsid w:val="00353D80"/>
    <w:rsid w:val="00354033"/>
    <w:rsid w:val="003552EC"/>
    <w:rsid w:val="00356F1B"/>
    <w:rsid w:val="00357D96"/>
    <w:rsid w:val="00360650"/>
    <w:rsid w:val="00363355"/>
    <w:rsid w:val="00363E59"/>
    <w:rsid w:val="00365CE9"/>
    <w:rsid w:val="0037146F"/>
    <w:rsid w:val="003723F9"/>
    <w:rsid w:val="00372858"/>
    <w:rsid w:val="00373628"/>
    <w:rsid w:val="00380EC1"/>
    <w:rsid w:val="00386741"/>
    <w:rsid w:val="00390951"/>
    <w:rsid w:val="003917EE"/>
    <w:rsid w:val="003930C2"/>
    <w:rsid w:val="003944AF"/>
    <w:rsid w:val="00395B2F"/>
    <w:rsid w:val="003A05FD"/>
    <w:rsid w:val="003A46C1"/>
    <w:rsid w:val="003A5DFC"/>
    <w:rsid w:val="003A6AA0"/>
    <w:rsid w:val="003A6DB0"/>
    <w:rsid w:val="003C06BA"/>
    <w:rsid w:val="003C095F"/>
    <w:rsid w:val="003C37EC"/>
    <w:rsid w:val="003C3C06"/>
    <w:rsid w:val="003C6081"/>
    <w:rsid w:val="003C6345"/>
    <w:rsid w:val="003D607A"/>
    <w:rsid w:val="003E1FC0"/>
    <w:rsid w:val="003E7CE6"/>
    <w:rsid w:val="003F58AA"/>
    <w:rsid w:val="003F7107"/>
    <w:rsid w:val="004010C0"/>
    <w:rsid w:val="00401C8C"/>
    <w:rsid w:val="00402E24"/>
    <w:rsid w:val="004051AC"/>
    <w:rsid w:val="00406D7E"/>
    <w:rsid w:val="00410277"/>
    <w:rsid w:val="00411F02"/>
    <w:rsid w:val="00420A5A"/>
    <w:rsid w:val="00423761"/>
    <w:rsid w:val="00424AF1"/>
    <w:rsid w:val="00427574"/>
    <w:rsid w:val="00432DA2"/>
    <w:rsid w:val="00436722"/>
    <w:rsid w:val="00436F78"/>
    <w:rsid w:val="00437E55"/>
    <w:rsid w:val="0044334A"/>
    <w:rsid w:val="00450BCE"/>
    <w:rsid w:val="00452E00"/>
    <w:rsid w:val="00452F83"/>
    <w:rsid w:val="004579DC"/>
    <w:rsid w:val="004613A7"/>
    <w:rsid w:val="00465FBB"/>
    <w:rsid w:val="00467E6C"/>
    <w:rsid w:val="00484701"/>
    <w:rsid w:val="00493FBB"/>
    <w:rsid w:val="0049431D"/>
    <w:rsid w:val="004A019C"/>
    <w:rsid w:val="004A7AF3"/>
    <w:rsid w:val="004B4D72"/>
    <w:rsid w:val="004C501C"/>
    <w:rsid w:val="004C6BA7"/>
    <w:rsid w:val="004D27DC"/>
    <w:rsid w:val="004D2F9E"/>
    <w:rsid w:val="004E0595"/>
    <w:rsid w:val="004E2E69"/>
    <w:rsid w:val="004E522F"/>
    <w:rsid w:val="004E7A92"/>
    <w:rsid w:val="004F6493"/>
    <w:rsid w:val="005014D3"/>
    <w:rsid w:val="00501521"/>
    <w:rsid w:val="005028DB"/>
    <w:rsid w:val="0050365E"/>
    <w:rsid w:val="00506E2D"/>
    <w:rsid w:val="0051188B"/>
    <w:rsid w:val="00513094"/>
    <w:rsid w:val="0051495B"/>
    <w:rsid w:val="0051757A"/>
    <w:rsid w:val="00521A54"/>
    <w:rsid w:val="0052221C"/>
    <w:rsid w:val="00523ADF"/>
    <w:rsid w:val="00525C9A"/>
    <w:rsid w:val="005274E8"/>
    <w:rsid w:val="005319BB"/>
    <w:rsid w:val="005355F9"/>
    <w:rsid w:val="00540249"/>
    <w:rsid w:val="00545D8D"/>
    <w:rsid w:val="00546151"/>
    <w:rsid w:val="00546934"/>
    <w:rsid w:val="0055031C"/>
    <w:rsid w:val="005503AF"/>
    <w:rsid w:val="00551884"/>
    <w:rsid w:val="0056697F"/>
    <w:rsid w:val="00567999"/>
    <w:rsid w:val="00581782"/>
    <w:rsid w:val="005867B8"/>
    <w:rsid w:val="00587A6B"/>
    <w:rsid w:val="00592B67"/>
    <w:rsid w:val="005951CD"/>
    <w:rsid w:val="005A2CFA"/>
    <w:rsid w:val="005A3522"/>
    <w:rsid w:val="005A4DC3"/>
    <w:rsid w:val="005A4F09"/>
    <w:rsid w:val="005B0E54"/>
    <w:rsid w:val="005B49D6"/>
    <w:rsid w:val="005B536D"/>
    <w:rsid w:val="005B53E8"/>
    <w:rsid w:val="005B5B41"/>
    <w:rsid w:val="005C275B"/>
    <w:rsid w:val="005C7E07"/>
    <w:rsid w:val="005D2941"/>
    <w:rsid w:val="005E163E"/>
    <w:rsid w:val="005E2CB4"/>
    <w:rsid w:val="005E57BD"/>
    <w:rsid w:val="005E5C10"/>
    <w:rsid w:val="005E667E"/>
    <w:rsid w:val="005F07F8"/>
    <w:rsid w:val="005F4CF5"/>
    <w:rsid w:val="005F5779"/>
    <w:rsid w:val="005F7288"/>
    <w:rsid w:val="00600C0A"/>
    <w:rsid w:val="0060161D"/>
    <w:rsid w:val="006078AF"/>
    <w:rsid w:val="0061009B"/>
    <w:rsid w:val="00615FD2"/>
    <w:rsid w:val="00616806"/>
    <w:rsid w:val="006210F1"/>
    <w:rsid w:val="00622AA1"/>
    <w:rsid w:val="00626F6B"/>
    <w:rsid w:val="0063549E"/>
    <w:rsid w:val="00637702"/>
    <w:rsid w:val="0064244B"/>
    <w:rsid w:val="006424E7"/>
    <w:rsid w:val="0064302D"/>
    <w:rsid w:val="006451A1"/>
    <w:rsid w:val="00651DE7"/>
    <w:rsid w:val="0065265C"/>
    <w:rsid w:val="0065335A"/>
    <w:rsid w:val="00653A3E"/>
    <w:rsid w:val="006549AA"/>
    <w:rsid w:val="0066204C"/>
    <w:rsid w:val="00664711"/>
    <w:rsid w:val="00666D60"/>
    <w:rsid w:val="00667124"/>
    <w:rsid w:val="00667408"/>
    <w:rsid w:val="00670AF5"/>
    <w:rsid w:val="00672E07"/>
    <w:rsid w:val="00673BF5"/>
    <w:rsid w:val="00673D02"/>
    <w:rsid w:val="00674310"/>
    <w:rsid w:val="00685DB1"/>
    <w:rsid w:val="0069010D"/>
    <w:rsid w:val="00691A7E"/>
    <w:rsid w:val="00692247"/>
    <w:rsid w:val="00697101"/>
    <w:rsid w:val="0069786F"/>
    <w:rsid w:val="006A156C"/>
    <w:rsid w:val="006A227D"/>
    <w:rsid w:val="006B0667"/>
    <w:rsid w:val="006B3343"/>
    <w:rsid w:val="006B5D2E"/>
    <w:rsid w:val="006C0B7D"/>
    <w:rsid w:val="006C15C0"/>
    <w:rsid w:val="006C18EC"/>
    <w:rsid w:val="006C3849"/>
    <w:rsid w:val="006C6C62"/>
    <w:rsid w:val="006D2051"/>
    <w:rsid w:val="006D28B4"/>
    <w:rsid w:val="006D28CA"/>
    <w:rsid w:val="006D3097"/>
    <w:rsid w:val="006D3F13"/>
    <w:rsid w:val="006D41FA"/>
    <w:rsid w:val="006D5E02"/>
    <w:rsid w:val="006F245E"/>
    <w:rsid w:val="006F4965"/>
    <w:rsid w:val="00701115"/>
    <w:rsid w:val="007032DC"/>
    <w:rsid w:val="00703926"/>
    <w:rsid w:val="00703D35"/>
    <w:rsid w:val="0071086F"/>
    <w:rsid w:val="00720EB2"/>
    <w:rsid w:val="00721DD3"/>
    <w:rsid w:val="0072417B"/>
    <w:rsid w:val="00737BF2"/>
    <w:rsid w:val="007442BE"/>
    <w:rsid w:val="00753ECF"/>
    <w:rsid w:val="00755D49"/>
    <w:rsid w:val="00756B6F"/>
    <w:rsid w:val="0076698A"/>
    <w:rsid w:val="007719A7"/>
    <w:rsid w:val="00771A59"/>
    <w:rsid w:val="00772C63"/>
    <w:rsid w:val="007757BE"/>
    <w:rsid w:val="00776142"/>
    <w:rsid w:val="007764D0"/>
    <w:rsid w:val="007822CA"/>
    <w:rsid w:val="00784824"/>
    <w:rsid w:val="00793DAF"/>
    <w:rsid w:val="00796D42"/>
    <w:rsid w:val="007A2604"/>
    <w:rsid w:val="007A3AD1"/>
    <w:rsid w:val="007A5AE5"/>
    <w:rsid w:val="007B033B"/>
    <w:rsid w:val="007B09FD"/>
    <w:rsid w:val="007C37F8"/>
    <w:rsid w:val="007D30A2"/>
    <w:rsid w:val="007D3B0E"/>
    <w:rsid w:val="007D3B89"/>
    <w:rsid w:val="007D499C"/>
    <w:rsid w:val="007D5424"/>
    <w:rsid w:val="007E0F70"/>
    <w:rsid w:val="007F4D36"/>
    <w:rsid w:val="007F74E7"/>
    <w:rsid w:val="008027C7"/>
    <w:rsid w:val="00805191"/>
    <w:rsid w:val="0080714A"/>
    <w:rsid w:val="008101A8"/>
    <w:rsid w:val="0081249B"/>
    <w:rsid w:val="0081417B"/>
    <w:rsid w:val="00824233"/>
    <w:rsid w:val="00825BD4"/>
    <w:rsid w:val="00833384"/>
    <w:rsid w:val="008337CE"/>
    <w:rsid w:val="00833B49"/>
    <w:rsid w:val="00850240"/>
    <w:rsid w:val="0085168A"/>
    <w:rsid w:val="0085263E"/>
    <w:rsid w:val="0085277D"/>
    <w:rsid w:val="00855045"/>
    <w:rsid w:val="00856641"/>
    <w:rsid w:val="0086528F"/>
    <w:rsid w:val="00867286"/>
    <w:rsid w:val="00870D03"/>
    <w:rsid w:val="00872C90"/>
    <w:rsid w:val="00873BEC"/>
    <w:rsid w:val="008742F6"/>
    <w:rsid w:val="008817FD"/>
    <w:rsid w:val="008820D1"/>
    <w:rsid w:val="008820D7"/>
    <w:rsid w:val="00884878"/>
    <w:rsid w:val="00887FCA"/>
    <w:rsid w:val="00894EA0"/>
    <w:rsid w:val="008A29B2"/>
    <w:rsid w:val="008A308B"/>
    <w:rsid w:val="008A7210"/>
    <w:rsid w:val="008B2798"/>
    <w:rsid w:val="008B3703"/>
    <w:rsid w:val="008B524B"/>
    <w:rsid w:val="008B585C"/>
    <w:rsid w:val="008B600A"/>
    <w:rsid w:val="008B6779"/>
    <w:rsid w:val="008C036F"/>
    <w:rsid w:val="008C0B34"/>
    <w:rsid w:val="008D2578"/>
    <w:rsid w:val="008D630F"/>
    <w:rsid w:val="008D7107"/>
    <w:rsid w:val="008E4F29"/>
    <w:rsid w:val="008F0795"/>
    <w:rsid w:val="008F1FB1"/>
    <w:rsid w:val="008F2424"/>
    <w:rsid w:val="008F3056"/>
    <w:rsid w:val="008F309A"/>
    <w:rsid w:val="00901FF1"/>
    <w:rsid w:val="00902AE4"/>
    <w:rsid w:val="00910AF1"/>
    <w:rsid w:val="00910B57"/>
    <w:rsid w:val="00910F4D"/>
    <w:rsid w:val="00911AAA"/>
    <w:rsid w:val="00911F90"/>
    <w:rsid w:val="0091242E"/>
    <w:rsid w:val="00922DAF"/>
    <w:rsid w:val="00924740"/>
    <w:rsid w:val="00930B94"/>
    <w:rsid w:val="0093268F"/>
    <w:rsid w:val="009402F4"/>
    <w:rsid w:val="00943660"/>
    <w:rsid w:val="00950024"/>
    <w:rsid w:val="0095679B"/>
    <w:rsid w:val="009602B1"/>
    <w:rsid w:val="0096368F"/>
    <w:rsid w:val="00971692"/>
    <w:rsid w:val="00972C10"/>
    <w:rsid w:val="00982B2F"/>
    <w:rsid w:val="00982E10"/>
    <w:rsid w:val="0098456A"/>
    <w:rsid w:val="00984F67"/>
    <w:rsid w:val="009861DF"/>
    <w:rsid w:val="009929F5"/>
    <w:rsid w:val="0099401D"/>
    <w:rsid w:val="00994366"/>
    <w:rsid w:val="00994C07"/>
    <w:rsid w:val="009977F5"/>
    <w:rsid w:val="009A73B2"/>
    <w:rsid w:val="009B0733"/>
    <w:rsid w:val="009B7D7D"/>
    <w:rsid w:val="009C2D29"/>
    <w:rsid w:val="009C38E9"/>
    <w:rsid w:val="009C4993"/>
    <w:rsid w:val="009C64F6"/>
    <w:rsid w:val="009D0C0A"/>
    <w:rsid w:val="009D1181"/>
    <w:rsid w:val="009D2167"/>
    <w:rsid w:val="009D3C91"/>
    <w:rsid w:val="009D50B9"/>
    <w:rsid w:val="009D5ADF"/>
    <w:rsid w:val="009D7564"/>
    <w:rsid w:val="009E3FF5"/>
    <w:rsid w:val="009E44FF"/>
    <w:rsid w:val="009E77CF"/>
    <w:rsid w:val="009F0606"/>
    <w:rsid w:val="009F17CB"/>
    <w:rsid w:val="009F51A4"/>
    <w:rsid w:val="009F670D"/>
    <w:rsid w:val="009F70FD"/>
    <w:rsid w:val="00A0635B"/>
    <w:rsid w:val="00A11114"/>
    <w:rsid w:val="00A1167C"/>
    <w:rsid w:val="00A138E3"/>
    <w:rsid w:val="00A155B2"/>
    <w:rsid w:val="00A16EDF"/>
    <w:rsid w:val="00A208FA"/>
    <w:rsid w:val="00A20D2B"/>
    <w:rsid w:val="00A23B1B"/>
    <w:rsid w:val="00A24FA1"/>
    <w:rsid w:val="00A26250"/>
    <w:rsid w:val="00A26B21"/>
    <w:rsid w:val="00A31ECF"/>
    <w:rsid w:val="00A41B8F"/>
    <w:rsid w:val="00A456A7"/>
    <w:rsid w:val="00A520C1"/>
    <w:rsid w:val="00A522DC"/>
    <w:rsid w:val="00A5701B"/>
    <w:rsid w:val="00A6077A"/>
    <w:rsid w:val="00A620D8"/>
    <w:rsid w:val="00A626AE"/>
    <w:rsid w:val="00A6382B"/>
    <w:rsid w:val="00A66C4A"/>
    <w:rsid w:val="00A76A7D"/>
    <w:rsid w:val="00A77647"/>
    <w:rsid w:val="00A81956"/>
    <w:rsid w:val="00A85381"/>
    <w:rsid w:val="00A85A7B"/>
    <w:rsid w:val="00A97BD3"/>
    <w:rsid w:val="00AA64AB"/>
    <w:rsid w:val="00AA7C28"/>
    <w:rsid w:val="00AB2CCD"/>
    <w:rsid w:val="00AB40F6"/>
    <w:rsid w:val="00AC650A"/>
    <w:rsid w:val="00AC7549"/>
    <w:rsid w:val="00AD4D15"/>
    <w:rsid w:val="00AE0AA1"/>
    <w:rsid w:val="00AE6F5A"/>
    <w:rsid w:val="00AF2943"/>
    <w:rsid w:val="00AF7BF9"/>
    <w:rsid w:val="00B0010D"/>
    <w:rsid w:val="00B04668"/>
    <w:rsid w:val="00B11A66"/>
    <w:rsid w:val="00B20BF1"/>
    <w:rsid w:val="00B229E1"/>
    <w:rsid w:val="00B2357F"/>
    <w:rsid w:val="00B27FB3"/>
    <w:rsid w:val="00B3183C"/>
    <w:rsid w:val="00B359A0"/>
    <w:rsid w:val="00B428B7"/>
    <w:rsid w:val="00B50B77"/>
    <w:rsid w:val="00B55210"/>
    <w:rsid w:val="00B570B3"/>
    <w:rsid w:val="00B60428"/>
    <w:rsid w:val="00B6197A"/>
    <w:rsid w:val="00B66248"/>
    <w:rsid w:val="00B72082"/>
    <w:rsid w:val="00B7425C"/>
    <w:rsid w:val="00B82A38"/>
    <w:rsid w:val="00B854B4"/>
    <w:rsid w:val="00B859F8"/>
    <w:rsid w:val="00B95A76"/>
    <w:rsid w:val="00B97611"/>
    <w:rsid w:val="00BA160F"/>
    <w:rsid w:val="00BA21FD"/>
    <w:rsid w:val="00BA3714"/>
    <w:rsid w:val="00BA3D1B"/>
    <w:rsid w:val="00BA402E"/>
    <w:rsid w:val="00BA4CA7"/>
    <w:rsid w:val="00BB0076"/>
    <w:rsid w:val="00BB1089"/>
    <w:rsid w:val="00BB3C86"/>
    <w:rsid w:val="00BB592E"/>
    <w:rsid w:val="00BB64E5"/>
    <w:rsid w:val="00BB6B4E"/>
    <w:rsid w:val="00BC0816"/>
    <w:rsid w:val="00BC158C"/>
    <w:rsid w:val="00BD0FB0"/>
    <w:rsid w:val="00BD2529"/>
    <w:rsid w:val="00BD27C3"/>
    <w:rsid w:val="00BD3699"/>
    <w:rsid w:val="00BD7D1E"/>
    <w:rsid w:val="00BD7E2C"/>
    <w:rsid w:val="00BE023A"/>
    <w:rsid w:val="00BE1B3C"/>
    <w:rsid w:val="00BE3462"/>
    <w:rsid w:val="00BE41BA"/>
    <w:rsid w:val="00BE7D88"/>
    <w:rsid w:val="00BF28F1"/>
    <w:rsid w:val="00BF39BD"/>
    <w:rsid w:val="00BF6889"/>
    <w:rsid w:val="00C018BC"/>
    <w:rsid w:val="00C02E8E"/>
    <w:rsid w:val="00C13B60"/>
    <w:rsid w:val="00C17D58"/>
    <w:rsid w:val="00C17F6E"/>
    <w:rsid w:val="00C213E5"/>
    <w:rsid w:val="00C23E26"/>
    <w:rsid w:val="00C279B1"/>
    <w:rsid w:val="00C3347C"/>
    <w:rsid w:val="00C33624"/>
    <w:rsid w:val="00C37532"/>
    <w:rsid w:val="00C47CEC"/>
    <w:rsid w:val="00C50B43"/>
    <w:rsid w:val="00C53028"/>
    <w:rsid w:val="00C53032"/>
    <w:rsid w:val="00C53365"/>
    <w:rsid w:val="00C572F0"/>
    <w:rsid w:val="00C61FE8"/>
    <w:rsid w:val="00C631C8"/>
    <w:rsid w:val="00C64C3F"/>
    <w:rsid w:val="00C71111"/>
    <w:rsid w:val="00C722EF"/>
    <w:rsid w:val="00C77DAE"/>
    <w:rsid w:val="00C80F5B"/>
    <w:rsid w:val="00C8108F"/>
    <w:rsid w:val="00C815BF"/>
    <w:rsid w:val="00C81CEB"/>
    <w:rsid w:val="00C82765"/>
    <w:rsid w:val="00C84196"/>
    <w:rsid w:val="00C84A72"/>
    <w:rsid w:val="00C87E5B"/>
    <w:rsid w:val="00C90C56"/>
    <w:rsid w:val="00C91EE7"/>
    <w:rsid w:val="00C949CA"/>
    <w:rsid w:val="00C96303"/>
    <w:rsid w:val="00C96C62"/>
    <w:rsid w:val="00CA4181"/>
    <w:rsid w:val="00CA5D62"/>
    <w:rsid w:val="00CA6B8D"/>
    <w:rsid w:val="00CB496B"/>
    <w:rsid w:val="00CB555E"/>
    <w:rsid w:val="00CB5887"/>
    <w:rsid w:val="00CB73B6"/>
    <w:rsid w:val="00CB7981"/>
    <w:rsid w:val="00CC1309"/>
    <w:rsid w:val="00CC1CD7"/>
    <w:rsid w:val="00CD1E8E"/>
    <w:rsid w:val="00CD70F9"/>
    <w:rsid w:val="00CE1BCE"/>
    <w:rsid w:val="00CE3D9F"/>
    <w:rsid w:val="00CF0F87"/>
    <w:rsid w:val="00CF1CFC"/>
    <w:rsid w:val="00CF1E99"/>
    <w:rsid w:val="00CF394D"/>
    <w:rsid w:val="00D0492E"/>
    <w:rsid w:val="00D05484"/>
    <w:rsid w:val="00D12006"/>
    <w:rsid w:val="00D144C7"/>
    <w:rsid w:val="00D145FF"/>
    <w:rsid w:val="00D14648"/>
    <w:rsid w:val="00D17882"/>
    <w:rsid w:val="00D30B5B"/>
    <w:rsid w:val="00D346D4"/>
    <w:rsid w:val="00D3623B"/>
    <w:rsid w:val="00D40588"/>
    <w:rsid w:val="00D42BAF"/>
    <w:rsid w:val="00D45715"/>
    <w:rsid w:val="00D45725"/>
    <w:rsid w:val="00D4673E"/>
    <w:rsid w:val="00D470D2"/>
    <w:rsid w:val="00D55F4B"/>
    <w:rsid w:val="00D562BE"/>
    <w:rsid w:val="00D572DF"/>
    <w:rsid w:val="00D600B1"/>
    <w:rsid w:val="00D6446D"/>
    <w:rsid w:val="00D71ED2"/>
    <w:rsid w:val="00D72664"/>
    <w:rsid w:val="00D73AFA"/>
    <w:rsid w:val="00D74583"/>
    <w:rsid w:val="00D754FA"/>
    <w:rsid w:val="00D8189A"/>
    <w:rsid w:val="00D81F39"/>
    <w:rsid w:val="00D830B8"/>
    <w:rsid w:val="00D8493B"/>
    <w:rsid w:val="00D93886"/>
    <w:rsid w:val="00D943D8"/>
    <w:rsid w:val="00D96A3D"/>
    <w:rsid w:val="00DA2325"/>
    <w:rsid w:val="00DA58D8"/>
    <w:rsid w:val="00DA6484"/>
    <w:rsid w:val="00DB5560"/>
    <w:rsid w:val="00DB683C"/>
    <w:rsid w:val="00DB6D48"/>
    <w:rsid w:val="00DB7395"/>
    <w:rsid w:val="00DC0919"/>
    <w:rsid w:val="00DC0EEB"/>
    <w:rsid w:val="00DC1491"/>
    <w:rsid w:val="00DC3393"/>
    <w:rsid w:val="00DC37C8"/>
    <w:rsid w:val="00DC6CF4"/>
    <w:rsid w:val="00DC7CD6"/>
    <w:rsid w:val="00DD03E0"/>
    <w:rsid w:val="00DD18FC"/>
    <w:rsid w:val="00DD1C13"/>
    <w:rsid w:val="00DD28E3"/>
    <w:rsid w:val="00DD5F79"/>
    <w:rsid w:val="00DD683D"/>
    <w:rsid w:val="00DE7785"/>
    <w:rsid w:val="00DF1940"/>
    <w:rsid w:val="00DF3398"/>
    <w:rsid w:val="00DF518C"/>
    <w:rsid w:val="00DF6EF4"/>
    <w:rsid w:val="00DF6F02"/>
    <w:rsid w:val="00E00ECB"/>
    <w:rsid w:val="00E11BD4"/>
    <w:rsid w:val="00E12833"/>
    <w:rsid w:val="00E15138"/>
    <w:rsid w:val="00E16836"/>
    <w:rsid w:val="00E16C07"/>
    <w:rsid w:val="00E20610"/>
    <w:rsid w:val="00E22638"/>
    <w:rsid w:val="00E23D10"/>
    <w:rsid w:val="00E35C67"/>
    <w:rsid w:val="00E365EA"/>
    <w:rsid w:val="00E40959"/>
    <w:rsid w:val="00E415DD"/>
    <w:rsid w:val="00E41DB2"/>
    <w:rsid w:val="00E44099"/>
    <w:rsid w:val="00E442F3"/>
    <w:rsid w:val="00E4590A"/>
    <w:rsid w:val="00E500FB"/>
    <w:rsid w:val="00E512A6"/>
    <w:rsid w:val="00E57893"/>
    <w:rsid w:val="00E6117D"/>
    <w:rsid w:val="00E65B1A"/>
    <w:rsid w:val="00E65F96"/>
    <w:rsid w:val="00E67A29"/>
    <w:rsid w:val="00E75ADF"/>
    <w:rsid w:val="00E76BD1"/>
    <w:rsid w:val="00E9764E"/>
    <w:rsid w:val="00E97B64"/>
    <w:rsid w:val="00EA147E"/>
    <w:rsid w:val="00EA1A5D"/>
    <w:rsid w:val="00EB4A3F"/>
    <w:rsid w:val="00EB58EB"/>
    <w:rsid w:val="00EB6D3A"/>
    <w:rsid w:val="00EB7AC9"/>
    <w:rsid w:val="00EC092A"/>
    <w:rsid w:val="00EC210F"/>
    <w:rsid w:val="00EC47B2"/>
    <w:rsid w:val="00ED23F3"/>
    <w:rsid w:val="00ED5995"/>
    <w:rsid w:val="00ED65B2"/>
    <w:rsid w:val="00EE2025"/>
    <w:rsid w:val="00EE28A0"/>
    <w:rsid w:val="00EF0993"/>
    <w:rsid w:val="00EF2C7B"/>
    <w:rsid w:val="00EF376C"/>
    <w:rsid w:val="00EF5CDF"/>
    <w:rsid w:val="00F0457A"/>
    <w:rsid w:val="00F053DF"/>
    <w:rsid w:val="00F071B8"/>
    <w:rsid w:val="00F1066A"/>
    <w:rsid w:val="00F10BDE"/>
    <w:rsid w:val="00F15E78"/>
    <w:rsid w:val="00F175AF"/>
    <w:rsid w:val="00F17CFF"/>
    <w:rsid w:val="00F2132E"/>
    <w:rsid w:val="00F23094"/>
    <w:rsid w:val="00F235A5"/>
    <w:rsid w:val="00F24D1B"/>
    <w:rsid w:val="00F2615E"/>
    <w:rsid w:val="00F31CB4"/>
    <w:rsid w:val="00F4017A"/>
    <w:rsid w:val="00F61F7E"/>
    <w:rsid w:val="00F62247"/>
    <w:rsid w:val="00F649F3"/>
    <w:rsid w:val="00F661F0"/>
    <w:rsid w:val="00F72212"/>
    <w:rsid w:val="00F72B3B"/>
    <w:rsid w:val="00F74EA9"/>
    <w:rsid w:val="00F755E7"/>
    <w:rsid w:val="00F75783"/>
    <w:rsid w:val="00F75C56"/>
    <w:rsid w:val="00F76CEE"/>
    <w:rsid w:val="00F81301"/>
    <w:rsid w:val="00F818C7"/>
    <w:rsid w:val="00F82E30"/>
    <w:rsid w:val="00F83CA2"/>
    <w:rsid w:val="00F854B3"/>
    <w:rsid w:val="00F94251"/>
    <w:rsid w:val="00F94DEE"/>
    <w:rsid w:val="00F9645A"/>
    <w:rsid w:val="00F96837"/>
    <w:rsid w:val="00FA2CA3"/>
    <w:rsid w:val="00FA4936"/>
    <w:rsid w:val="00FA4B44"/>
    <w:rsid w:val="00FB4A73"/>
    <w:rsid w:val="00FC3EFB"/>
    <w:rsid w:val="00FC647C"/>
    <w:rsid w:val="00FE1BF0"/>
    <w:rsid w:val="00FE40A4"/>
    <w:rsid w:val="00FE5A1B"/>
    <w:rsid w:val="00FE6EC1"/>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barnett@lapsw.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Geoff.chandler@moxton-education.com"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Geoff.chandler@moxton-educati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psw.co.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2" ma:contentTypeDescription="Create a new document." ma:contentTypeScope="" ma:versionID="1ba79afae3d6fe6c5cebfded5c408e2a">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b18ed6867b101edaf94f0eb4c8003c6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53D48-5FF2-4092-B333-7CDA4DD9C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8DF3A-4563-4ADF-ADD6-0FF599F07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20</cp:revision>
  <dcterms:created xsi:type="dcterms:W3CDTF">2021-01-12T11:54:00Z</dcterms:created>
  <dcterms:modified xsi:type="dcterms:W3CDTF">2021-01-15T15:40:00Z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